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AC8A" w14:textId="4C0C8F9B" w:rsidR="007A7FB4" w:rsidRPr="00274C1A" w:rsidRDefault="00274C1A" w:rsidP="00264115">
      <w:pPr>
        <w:jc w:val="center"/>
        <w:rPr>
          <w:b/>
        </w:rPr>
      </w:pPr>
      <w:r w:rsidRPr="00274C1A">
        <w:rPr>
          <w:b/>
        </w:rPr>
        <w:t>Indiana University Graduate Faculty  Council</w:t>
      </w:r>
    </w:p>
    <w:p w14:paraId="3412B092" w14:textId="601DFCC7" w:rsidR="00274C1A" w:rsidRPr="00274C1A" w:rsidRDefault="005E7B2C" w:rsidP="00264115">
      <w:pPr>
        <w:jc w:val="center"/>
        <w:rPr>
          <w:b/>
        </w:rPr>
      </w:pPr>
      <w:r>
        <w:rPr>
          <w:b/>
        </w:rPr>
        <w:t>October 22</w:t>
      </w:r>
      <w:r w:rsidR="00274C1A" w:rsidRPr="00274C1A">
        <w:rPr>
          <w:b/>
        </w:rPr>
        <w:t>, 2018</w:t>
      </w:r>
    </w:p>
    <w:p w14:paraId="6ADD502F" w14:textId="709922D8" w:rsidR="00274C1A" w:rsidRDefault="00274C1A" w:rsidP="00264115">
      <w:pPr>
        <w:jc w:val="center"/>
        <w:rPr>
          <w:b/>
        </w:rPr>
      </w:pPr>
      <w:r w:rsidRPr="00274C1A">
        <w:rPr>
          <w:b/>
        </w:rPr>
        <w:t>3:30 – 5:00 pm</w:t>
      </w:r>
    </w:p>
    <w:p w14:paraId="3DDAA8C9" w14:textId="77777777" w:rsidR="004E79D0" w:rsidRDefault="004E79D0" w:rsidP="00264115">
      <w:pPr>
        <w:jc w:val="center"/>
        <w:rPr>
          <w:b/>
        </w:rPr>
      </w:pPr>
    </w:p>
    <w:p w14:paraId="0D1899D2" w14:textId="252AA8C4" w:rsidR="00274C1A" w:rsidRPr="004E79D0" w:rsidRDefault="004E79D0" w:rsidP="004E79D0">
      <w:r w:rsidRPr="004E79D0">
        <w:t>Present:</w:t>
      </w:r>
      <w:r>
        <w:t xml:space="preserve"> </w:t>
      </w:r>
      <w:r>
        <w:t>Margaret Bauer</w:t>
      </w:r>
      <w:r>
        <w:t xml:space="preserve">, </w:t>
      </w:r>
      <w:r>
        <w:t>Janice Blum</w:t>
      </w:r>
      <w:r>
        <w:t xml:space="preserve"> ,</w:t>
      </w:r>
      <w:r>
        <w:t xml:space="preserve">Dominique </w:t>
      </w:r>
      <w:proofErr w:type="spellStart"/>
      <w:r>
        <w:t>Galli</w:t>
      </w:r>
      <w:r>
        <w:t>,</w:t>
      </w:r>
      <w:r>
        <w:t>Tabitha</w:t>
      </w:r>
      <w:proofErr w:type="spellEnd"/>
      <w:r>
        <w:t xml:space="preserve"> Hardy</w:t>
      </w:r>
      <w:r>
        <w:t xml:space="preserve">, </w:t>
      </w:r>
      <w:r>
        <w:t xml:space="preserve">Fred </w:t>
      </w:r>
      <w:proofErr w:type="spellStart"/>
      <w:r>
        <w:t>Pavalko</w:t>
      </w:r>
      <w:proofErr w:type="spellEnd"/>
      <w:r>
        <w:t xml:space="preserve">, </w:t>
      </w:r>
      <w:r>
        <w:t>Barbara Pierce</w:t>
      </w:r>
      <w:r>
        <w:t xml:space="preserve">, </w:t>
      </w:r>
      <w:r>
        <w:t>Patrick Rooney</w:t>
      </w:r>
      <w:r>
        <w:t xml:space="preserve">, </w:t>
      </w:r>
      <w:r>
        <w:t>Alan Bender</w:t>
      </w:r>
      <w:r>
        <w:t xml:space="preserve">, </w:t>
      </w:r>
      <w:r>
        <w:t>Lessie Frazier</w:t>
      </w:r>
      <w:r>
        <w:t xml:space="preserve">, </w:t>
      </w:r>
      <w:r>
        <w:t xml:space="preserve">Lisa </w:t>
      </w:r>
      <w:proofErr w:type="spellStart"/>
      <w:r>
        <w:t>Gershkoff</w:t>
      </w:r>
      <w:proofErr w:type="spellEnd"/>
      <w:r>
        <w:t>-Stowe</w:t>
      </w:r>
      <w:r>
        <w:t xml:space="preserve">, </w:t>
      </w:r>
      <w:r>
        <w:t>Stacie King</w:t>
      </w:r>
      <w:r>
        <w:t xml:space="preserve">, </w:t>
      </w:r>
      <w:r>
        <w:t>Jane McLeod</w:t>
      </w:r>
      <w:r>
        <w:t xml:space="preserve">, </w:t>
      </w:r>
      <w:r>
        <w:t xml:space="preserve">Massimo </w:t>
      </w:r>
      <w:proofErr w:type="spellStart"/>
      <w:r>
        <w:t>Ossi</w:t>
      </w:r>
      <w:proofErr w:type="spellEnd"/>
      <w:r>
        <w:t xml:space="preserve">, </w:t>
      </w:r>
      <w:r>
        <w:t>Scott Shackelford</w:t>
      </w:r>
      <w:r>
        <w:t xml:space="preserve">, </w:t>
      </w:r>
      <w:r>
        <w:t xml:space="preserve">Rebecca </w:t>
      </w:r>
      <w:proofErr w:type="spellStart"/>
      <w:r>
        <w:t>Slotegraaf</w:t>
      </w:r>
      <w:proofErr w:type="spellEnd"/>
      <w:r>
        <w:t xml:space="preserve">, </w:t>
      </w:r>
      <w:r>
        <w:t>Mary Waldron</w:t>
      </w:r>
      <w:r>
        <w:t xml:space="preserve">, </w:t>
      </w:r>
      <w:r>
        <w:t>Ken Guerra</w:t>
      </w:r>
      <w:r>
        <w:t xml:space="preserve">, </w:t>
      </w:r>
      <w:r>
        <w:t>James Wimbush</w:t>
      </w:r>
      <w:r>
        <w:t xml:space="preserve">, </w:t>
      </w:r>
      <w:r>
        <w:t xml:space="preserve">David </w:t>
      </w:r>
      <w:proofErr w:type="spellStart"/>
      <w:r>
        <w:t>Daleke</w:t>
      </w:r>
      <w:proofErr w:type="spellEnd"/>
      <w:r>
        <w:t xml:space="preserve">, </w:t>
      </w:r>
      <w:r>
        <w:t>Janice Blum</w:t>
      </w:r>
      <w:r>
        <w:t xml:space="preserve">, </w:t>
      </w:r>
      <w:r>
        <w:t>Jeff Rutherford</w:t>
      </w:r>
      <w:r>
        <w:t xml:space="preserve">, Mary Bourke, Edwina Helton, Scooter, Pegram, Terry Shepherd, and Diane </w:t>
      </w:r>
      <w:proofErr w:type="spellStart"/>
      <w:r>
        <w:t>Wille</w:t>
      </w:r>
      <w:proofErr w:type="spellEnd"/>
    </w:p>
    <w:tbl>
      <w:tblPr>
        <w:tblStyle w:val="TableGrid"/>
        <w:tblW w:w="0" w:type="auto"/>
        <w:tblLook w:val="04A0" w:firstRow="1" w:lastRow="0" w:firstColumn="1" w:lastColumn="0" w:noHBand="0" w:noVBand="1"/>
      </w:tblPr>
      <w:tblGrid>
        <w:gridCol w:w="2054"/>
        <w:gridCol w:w="4553"/>
        <w:gridCol w:w="2743"/>
      </w:tblGrid>
      <w:tr w:rsidR="00274C1A" w14:paraId="6DC61DCA" w14:textId="77777777" w:rsidTr="00AC2C7E">
        <w:tc>
          <w:tcPr>
            <w:tcW w:w="2054" w:type="dxa"/>
          </w:tcPr>
          <w:p w14:paraId="659EFCA0" w14:textId="3E636481" w:rsidR="00274C1A" w:rsidRDefault="00274C1A">
            <w:pPr>
              <w:rPr>
                <w:b/>
              </w:rPr>
            </w:pPr>
            <w:r>
              <w:rPr>
                <w:b/>
              </w:rPr>
              <w:t>TOPIC</w:t>
            </w:r>
          </w:p>
        </w:tc>
        <w:tc>
          <w:tcPr>
            <w:tcW w:w="4553" w:type="dxa"/>
          </w:tcPr>
          <w:p w14:paraId="1F4E802F" w14:textId="06137D89" w:rsidR="00274C1A" w:rsidRDefault="00274C1A">
            <w:pPr>
              <w:rPr>
                <w:b/>
              </w:rPr>
            </w:pPr>
            <w:r>
              <w:rPr>
                <w:b/>
              </w:rPr>
              <w:t>ITEMS/DISCUSSIONS</w:t>
            </w:r>
          </w:p>
        </w:tc>
        <w:tc>
          <w:tcPr>
            <w:tcW w:w="2743" w:type="dxa"/>
          </w:tcPr>
          <w:p w14:paraId="219860CB" w14:textId="7975CB1F" w:rsidR="00274C1A" w:rsidRDefault="00274C1A">
            <w:pPr>
              <w:rPr>
                <w:b/>
              </w:rPr>
            </w:pPr>
            <w:r>
              <w:rPr>
                <w:b/>
              </w:rPr>
              <w:t>OUTCOMES/DECISIONS</w:t>
            </w:r>
          </w:p>
        </w:tc>
      </w:tr>
      <w:tr w:rsidR="00274C1A" w14:paraId="037F1C0A" w14:textId="77777777" w:rsidTr="00AC2C7E">
        <w:tc>
          <w:tcPr>
            <w:tcW w:w="2054" w:type="dxa"/>
          </w:tcPr>
          <w:p w14:paraId="406E1AD3" w14:textId="0E8197B2" w:rsidR="00274C1A" w:rsidRPr="00274C1A" w:rsidRDefault="00274C1A">
            <w:r>
              <w:t xml:space="preserve">Approval of minutes from Council meeting on </w:t>
            </w:r>
            <w:r w:rsidR="00FF60F8">
              <w:t>September 17</w:t>
            </w:r>
            <w:r>
              <w:t>, 2018</w:t>
            </w:r>
          </w:p>
        </w:tc>
        <w:tc>
          <w:tcPr>
            <w:tcW w:w="4553" w:type="dxa"/>
          </w:tcPr>
          <w:p w14:paraId="5B07E638" w14:textId="43749511" w:rsidR="00274C1A" w:rsidRPr="00274C1A" w:rsidRDefault="00274C1A"/>
        </w:tc>
        <w:tc>
          <w:tcPr>
            <w:tcW w:w="2743" w:type="dxa"/>
          </w:tcPr>
          <w:p w14:paraId="5917DCD1" w14:textId="63C3CC0E" w:rsidR="00274C1A" w:rsidRPr="00274C1A" w:rsidRDefault="00274C1A">
            <w:r>
              <w:t xml:space="preserve">Minutes approved with </w:t>
            </w:r>
            <w:r w:rsidR="00FF60F8">
              <w:t>minor corrections</w:t>
            </w:r>
          </w:p>
        </w:tc>
      </w:tr>
      <w:tr w:rsidR="00274C1A" w14:paraId="771F728B" w14:textId="77777777" w:rsidTr="00AC2C7E">
        <w:tc>
          <w:tcPr>
            <w:tcW w:w="2054" w:type="dxa"/>
          </w:tcPr>
          <w:p w14:paraId="56FF9880" w14:textId="0C7A424C" w:rsidR="00274C1A" w:rsidRDefault="00274C1A">
            <w:r>
              <w:t>Updates from the Dean</w:t>
            </w:r>
          </w:p>
        </w:tc>
        <w:tc>
          <w:tcPr>
            <w:tcW w:w="4553" w:type="dxa"/>
          </w:tcPr>
          <w:p w14:paraId="65CF0CAF" w14:textId="12A64A23" w:rsidR="00642362" w:rsidRDefault="00FF60F8" w:rsidP="00FF60F8">
            <w:r>
              <w:t>The RFP for Grad</w:t>
            </w:r>
            <w:r w:rsidR="003D570C">
              <w:t>uate</w:t>
            </w:r>
            <w:r>
              <w:t xml:space="preserve"> eApp </w:t>
            </w:r>
            <w:r w:rsidR="0047188D">
              <w:t xml:space="preserve">proposals </w:t>
            </w:r>
            <w:r>
              <w:t xml:space="preserve">was issued at the end of September </w:t>
            </w:r>
            <w:r w:rsidR="009031CB">
              <w:t xml:space="preserve">and was issued </w:t>
            </w:r>
            <w:r w:rsidR="003D570C">
              <w:t xml:space="preserve">for six weeks. </w:t>
            </w:r>
            <w:r w:rsidR="0047188D">
              <w:t>V</w:t>
            </w:r>
            <w:r w:rsidR="003D570C">
              <w:t xml:space="preserve">endors </w:t>
            </w:r>
            <w:r w:rsidR="009031CB">
              <w:t xml:space="preserve">are </w:t>
            </w:r>
            <w:r w:rsidR="003D570C">
              <w:t>considering the RFP and putting proposals together. At the same time</w:t>
            </w:r>
            <w:r w:rsidR="0047188D">
              <w:t>,</w:t>
            </w:r>
            <w:r w:rsidR="003D570C">
              <w:t xml:space="preserve"> UITS is putting together their own assessment of the costs of building an IU version of the Graduate eApp. By the middle of November, we should have a vendor or a decision to build our own eApp. A letter will go out to stakeholders informing them of the progress of the process and that the process should conclude sometime within the next few weeks. The recommendations of the Task Force</w:t>
            </w:r>
            <w:r w:rsidR="00642362">
              <w:t>s</w:t>
            </w:r>
            <w:r w:rsidR="003D570C">
              <w:t xml:space="preserve"> w</w:t>
            </w:r>
            <w:r w:rsidR="00642362">
              <w:t>ere</w:t>
            </w:r>
            <w:r w:rsidR="003D570C">
              <w:t xml:space="preserve"> considered</w:t>
            </w:r>
            <w:r w:rsidR="00642362">
              <w:t>. Additional Task Forces are working on different components of the eApp and they will continue to seek input from stakeholders. The letter will assure stakeholders that necessary support will be available as IU transitions to the new eApp.</w:t>
            </w:r>
          </w:p>
          <w:p w14:paraId="09559017" w14:textId="77777777" w:rsidR="00642362" w:rsidRDefault="00642362" w:rsidP="00FF60F8"/>
          <w:p w14:paraId="1C3C0F99" w14:textId="4098314B" w:rsidR="005006E7" w:rsidRDefault="00642362" w:rsidP="00FF60F8">
            <w:r>
              <w:t xml:space="preserve">At the beginning of October, the Dean attended the AAU Graduate Deans meeting. The </w:t>
            </w:r>
            <w:r w:rsidR="00935FDB">
              <w:t>dilemma</w:t>
            </w:r>
            <w:r>
              <w:t xml:space="preserve"> </w:t>
            </w:r>
            <w:r w:rsidR="00935FDB">
              <w:t>regarding international students</w:t>
            </w:r>
            <w:r w:rsidR="0047188D">
              <w:t xml:space="preserve"> was discussed</w:t>
            </w:r>
            <w:r w:rsidR="00935FDB">
              <w:t xml:space="preserve">. Students are experiencing very long delays in getting visas, and there are more students than before being denied visas. This is due to the </w:t>
            </w:r>
            <w:r w:rsidR="00935FDB">
              <w:lastRenderedPageBreak/>
              <w:t>new process and the heightened scrutiny that is being applied federally.</w:t>
            </w:r>
            <w:r>
              <w:t xml:space="preserve"> </w:t>
            </w:r>
            <w:r w:rsidR="00935FDB">
              <w:t xml:space="preserve">Another topic of discussion was the critical issue of mental health of students. </w:t>
            </w:r>
            <w:r w:rsidR="0047188D">
              <w:t>S</w:t>
            </w:r>
            <w:r w:rsidR="00935FDB">
              <w:t>cooters that have begun to appear on campuses</w:t>
            </w:r>
            <w:r w:rsidR="0047188D">
              <w:t xml:space="preserve"> was an unexpected topic</w:t>
            </w:r>
            <w:r w:rsidR="00935FDB">
              <w:t>. Discussion focused on who was implementing policies concerning scooters. However, this led to a serious conversation about polic</w:t>
            </w:r>
            <w:r w:rsidR="0047188D">
              <w:t>ies in general</w:t>
            </w:r>
            <w:r w:rsidR="00935FDB">
              <w:t>.</w:t>
            </w:r>
          </w:p>
          <w:p w14:paraId="7588A4F4" w14:textId="77777777" w:rsidR="00935FDB" w:rsidRDefault="00935FDB" w:rsidP="00FF60F8"/>
          <w:p w14:paraId="6FE7DC68" w14:textId="77777777" w:rsidR="00935FDB" w:rsidRDefault="008A4D9B" w:rsidP="00FF60F8">
            <w:r>
              <w:t>The Dean attended the Indiana Graduate Dean meeting. Through conversations about graduate programs, the Dean noted that every single graduate program is different. While there were some similarities, the four schools represented at the meeting were doing things differently. It was hoped to have wider discussion with more staff from graduate programs. Despite the differences, the graduate schools had common problems, common issues, and common issues unique to the state of Indiana.</w:t>
            </w:r>
          </w:p>
          <w:p w14:paraId="61F968FB" w14:textId="77777777" w:rsidR="008A4D9B" w:rsidRDefault="008A4D9B" w:rsidP="00FF60F8"/>
          <w:p w14:paraId="0D5ED9BB" w14:textId="397BDCF4" w:rsidR="008A4D9B" w:rsidRDefault="008A4D9B" w:rsidP="00FF60F8">
            <w:r>
              <w:t>The April 1</w:t>
            </w:r>
            <w:r w:rsidR="00FA64AD">
              <w:t>5</w:t>
            </w:r>
            <w:r>
              <w:t>th Indiana University Resolution states that all institutions that are signat</w:t>
            </w:r>
            <w:r w:rsidR="005B4D82">
              <w:t>ories</w:t>
            </w:r>
            <w:r>
              <w:t xml:space="preserve"> to </w:t>
            </w:r>
            <w:r w:rsidR="00B60518">
              <w:t xml:space="preserve">the resolution </w:t>
            </w:r>
            <w:r>
              <w:t xml:space="preserve">will not require </w:t>
            </w:r>
            <w:r w:rsidR="00FA64AD">
              <w:t xml:space="preserve">students to accept </w:t>
            </w:r>
            <w:r>
              <w:t xml:space="preserve">financial aid </w:t>
            </w:r>
            <w:r w:rsidR="00FA64AD">
              <w:t>with admission until April 15</w:t>
            </w:r>
            <w:r w:rsidR="00FA64AD" w:rsidRPr="00FA64AD">
              <w:rPr>
                <w:vertAlign w:val="superscript"/>
              </w:rPr>
              <w:t>th</w:t>
            </w:r>
            <w:r w:rsidR="00FA64AD">
              <w:t xml:space="preserve">. The idea behind this is to make sure that students have </w:t>
            </w:r>
            <w:r w:rsidR="005B4D82">
              <w:t xml:space="preserve">the </w:t>
            </w:r>
            <w:r w:rsidR="00FA64AD">
              <w:t xml:space="preserve"> opportunity to explore</w:t>
            </w:r>
            <w:r w:rsidR="00B60518">
              <w:t xml:space="preserve"> the full range of</w:t>
            </w:r>
            <w:r w:rsidR="00FA64AD">
              <w:t xml:space="preserve"> options</w:t>
            </w:r>
            <w:r w:rsidR="00B60518">
              <w:t xml:space="preserve"> they received</w:t>
            </w:r>
            <w:r w:rsidR="00FA64AD">
              <w:t xml:space="preserve"> </w:t>
            </w:r>
            <w:r w:rsidR="00B60518">
              <w:t xml:space="preserve">from other institutions </w:t>
            </w:r>
            <w:r w:rsidR="00FA64AD">
              <w:t>and make the best decision that works for them.</w:t>
            </w:r>
            <w:r w:rsidR="00B60518">
              <w:t xml:space="preserve"> </w:t>
            </w:r>
            <w:r w:rsidR="005B4D82">
              <w:t xml:space="preserve">Too often, institutions want a commitment from students almost immediately after they have been accepted into a program. </w:t>
            </w:r>
            <w:r w:rsidR="00B60518">
              <w:t xml:space="preserve">IU is a </w:t>
            </w:r>
            <w:r w:rsidR="005B4D82">
              <w:t>signatory</w:t>
            </w:r>
            <w:r w:rsidR="00B60518">
              <w:t xml:space="preserve"> and </w:t>
            </w:r>
            <w:r w:rsidR="005B4D82">
              <w:t>the resolution</w:t>
            </w:r>
            <w:r w:rsidR="00B60518">
              <w:t xml:space="preserve"> does apply to all graduate programs with the exception of professional programs.</w:t>
            </w:r>
          </w:p>
          <w:p w14:paraId="268A4B0E" w14:textId="653B4EF7" w:rsidR="00FA64AD" w:rsidRPr="00274C1A" w:rsidRDefault="00FA64AD" w:rsidP="00FF60F8"/>
        </w:tc>
        <w:tc>
          <w:tcPr>
            <w:tcW w:w="2743" w:type="dxa"/>
          </w:tcPr>
          <w:p w14:paraId="226E28C9" w14:textId="1B96955C" w:rsidR="00274C1A" w:rsidRPr="00274C1A" w:rsidRDefault="0083503E">
            <w:r>
              <w:lastRenderedPageBreak/>
              <w:t>Information only</w:t>
            </w:r>
          </w:p>
        </w:tc>
      </w:tr>
      <w:tr w:rsidR="00274C1A" w14:paraId="2BD5BB8E" w14:textId="77777777" w:rsidTr="00AC2C7E">
        <w:tc>
          <w:tcPr>
            <w:tcW w:w="2054" w:type="dxa"/>
          </w:tcPr>
          <w:p w14:paraId="38B035C0" w14:textId="310F6807" w:rsidR="00274C1A" w:rsidRDefault="00274C1A">
            <w:r>
              <w:t>Discussion Items</w:t>
            </w:r>
          </w:p>
        </w:tc>
        <w:tc>
          <w:tcPr>
            <w:tcW w:w="4553" w:type="dxa"/>
          </w:tcPr>
          <w:p w14:paraId="6DA34EB2" w14:textId="52DF8F32" w:rsidR="00FA32F1" w:rsidRDefault="0049723C" w:rsidP="00B60518">
            <w:r>
              <w:t xml:space="preserve">a. </w:t>
            </w:r>
            <w:r w:rsidR="00B60518">
              <w:t>Two members volunteered</w:t>
            </w:r>
            <w:r w:rsidR="0091226C">
              <w:t xml:space="preserve"> as Marshalls</w:t>
            </w:r>
            <w:r w:rsidR="00B60518">
              <w:t xml:space="preserve"> for the IU Winter Commencement</w:t>
            </w:r>
            <w:r w:rsidR="00656040">
              <w:t>.</w:t>
            </w:r>
          </w:p>
          <w:p w14:paraId="6177FB49" w14:textId="52F01934" w:rsidR="00656040" w:rsidRDefault="00656040" w:rsidP="00B60518"/>
          <w:p w14:paraId="6003B921" w14:textId="33A8F413" w:rsidR="00656040" w:rsidRDefault="005B4D82" w:rsidP="00B60518">
            <w:r>
              <w:lastRenderedPageBreak/>
              <w:t>b</w:t>
            </w:r>
            <w:r w:rsidR="00656040">
              <w:t xml:space="preserve">. Mental Health Offerings at IU: The mental health offerings </w:t>
            </w:r>
            <w:r>
              <w:t xml:space="preserve">at IU </w:t>
            </w:r>
            <w:r w:rsidR="00656040">
              <w:t xml:space="preserve">are difficult to find through graduate websites. </w:t>
            </w:r>
            <w:r w:rsidR="00554C87">
              <w:t>Other sites, like t</w:t>
            </w:r>
            <w:r w:rsidR="00656040">
              <w:t>he IU Counseling and Psychological Services (CAPS)</w:t>
            </w:r>
            <w:r w:rsidR="00554C87">
              <w:t>,</w:t>
            </w:r>
            <w:r w:rsidR="00656040">
              <w:t xml:space="preserve"> do not </w:t>
            </w:r>
            <w:r w:rsidR="00554C87">
              <w:t xml:space="preserve">seem to relate to graduate students. Resources are sporadic at best. While graduate students at the doctoral level and master’s level may have some support from other students, online programs </w:t>
            </w:r>
            <w:r>
              <w:t xml:space="preserve">have distinctive issues for graduate students. Since students do not meet face-to-face in online programs, </w:t>
            </w:r>
            <w:r w:rsidR="00554C87">
              <w:t xml:space="preserve">the support group may not be there. What kind of resources and directions should be provided for online programs? Most of the activities related to graduate student health and wellness go through the IU Graduate Mentoring Center. </w:t>
            </w:r>
            <w:r w:rsidR="008E6F0F">
              <w:t xml:space="preserve">Both the IU Mentoring Center and CAPS needs some fine tuning in making resources available. There is also an initiative to provide </w:t>
            </w:r>
            <w:r w:rsidR="00366FAF">
              <w:t xml:space="preserve">mental health wellness </w:t>
            </w:r>
            <w:r w:rsidR="008E6F0F">
              <w:t xml:space="preserve">resources/training to graduate faculty. Resources and training materials for faculty would be helpful. Maybe </w:t>
            </w:r>
            <w:r w:rsidR="006606E6">
              <w:t>some language similar to IU School of Medicine about mental health could be added to syllabi. Due to the lack of resources available, there is a real need for targeted services for graduate students.</w:t>
            </w:r>
            <w:r w:rsidR="00366FAF">
              <w:t xml:space="preserve"> The Graduate School is working with CAPS to help update their site.</w:t>
            </w:r>
          </w:p>
          <w:p w14:paraId="0A775056" w14:textId="1E51B0C3" w:rsidR="007D1FE1" w:rsidRDefault="007D1FE1" w:rsidP="00B60518"/>
          <w:p w14:paraId="3EF6E130" w14:textId="688BA055" w:rsidR="007D1FE1" w:rsidRDefault="007D1FE1" w:rsidP="00B60518">
            <w:r>
              <w:t>c. Mental Health Activities at Other Big 10 Universities. The University of Michigan has a CAPS website specific to graduate students. Within the site, they had graduate-to-graduate student videos, and they also had information for parents.</w:t>
            </w:r>
          </w:p>
          <w:p w14:paraId="4F92DBF5" w14:textId="500D223D" w:rsidR="007D1FE1" w:rsidRDefault="007D1FE1" w:rsidP="00B60518"/>
          <w:p w14:paraId="22E76F01" w14:textId="6E568635" w:rsidR="007D1FE1" w:rsidRDefault="007D1FE1" w:rsidP="00B60518">
            <w:r>
              <w:t>Family leave does not usually apply because even</w:t>
            </w:r>
            <w:r w:rsidR="004A5FF5">
              <w:t xml:space="preserve"> if </w:t>
            </w:r>
            <w:r w:rsidR="00366FAF">
              <w:t xml:space="preserve">graduate </w:t>
            </w:r>
            <w:r w:rsidR="004A5FF5">
              <w:t>students are employed by the university</w:t>
            </w:r>
            <w:r w:rsidR="00366FAF">
              <w:t>.</w:t>
            </w:r>
            <w:r w:rsidR="004A5FF5">
              <w:t xml:space="preserve"> </w:t>
            </w:r>
            <w:r w:rsidR="00366FAF">
              <w:t>T</w:t>
            </w:r>
            <w:r w:rsidR="004A5FF5">
              <w:t xml:space="preserve">hey </w:t>
            </w:r>
            <w:r w:rsidR="00366FAF">
              <w:t xml:space="preserve">usually </w:t>
            </w:r>
            <w:r w:rsidR="004A5FF5">
              <w:t>do not have enough hours to qualify. Does family leave apply to mental health and wellness issues?</w:t>
            </w:r>
          </w:p>
          <w:p w14:paraId="04D320E2" w14:textId="32A12AE9" w:rsidR="004A5FF5" w:rsidRDefault="004A5FF5" w:rsidP="00B60518"/>
          <w:p w14:paraId="6BF7F7F2" w14:textId="2A2E7440" w:rsidR="004A5FF5" w:rsidRDefault="004A5FF5" w:rsidP="00B60518">
            <w:r>
              <w:lastRenderedPageBreak/>
              <w:t xml:space="preserve">The Graduate Initiatives Committee can look at the different </w:t>
            </w:r>
            <w:r w:rsidR="00366FAF">
              <w:t xml:space="preserve">family medical </w:t>
            </w:r>
            <w:r>
              <w:t>leave policies</w:t>
            </w:r>
            <w:r w:rsidR="00366FAF">
              <w:t>.</w:t>
            </w:r>
            <w:r>
              <w:t xml:space="preserve"> </w:t>
            </w:r>
            <w:r w:rsidR="005D2E33">
              <w:t xml:space="preserve">The group should examine best practices, and identify specific items that would be important to include on University Graduate websites. </w:t>
            </w:r>
          </w:p>
          <w:p w14:paraId="1E67A71F" w14:textId="532E8CFF" w:rsidR="004A5FF5" w:rsidRDefault="004A5FF5" w:rsidP="00B60518"/>
          <w:p w14:paraId="3BE3F2FF" w14:textId="77777777" w:rsidR="005D2E33" w:rsidRDefault="005D2E33" w:rsidP="00B60518"/>
          <w:p w14:paraId="5C3E55D6" w14:textId="5F8CF103" w:rsidR="006606E6" w:rsidRDefault="004A5FF5" w:rsidP="00B60518">
            <w:r>
              <w:t>d. Frequency in Revisiting Academic Policies</w:t>
            </w:r>
            <w:r w:rsidR="00346BD6">
              <w:t xml:space="preserve">: Bringing topics up for discussion on email makes it challenging for the committee because </w:t>
            </w:r>
            <w:r w:rsidR="005D2E33">
              <w:t xml:space="preserve">the </w:t>
            </w:r>
            <w:r w:rsidR="00346BD6">
              <w:t xml:space="preserve">discussion </w:t>
            </w:r>
            <w:r w:rsidR="004E79D0">
              <w:t>is</w:t>
            </w:r>
            <w:r w:rsidR="005D2E33">
              <w:t xml:space="preserve"> not </w:t>
            </w:r>
            <w:r w:rsidR="00346BD6">
              <w:t xml:space="preserve">recorded </w:t>
            </w:r>
            <w:r w:rsidR="005D2E33">
              <w:t>in</w:t>
            </w:r>
            <w:r w:rsidR="00346BD6">
              <w:t xml:space="preserve"> the minutes</w:t>
            </w:r>
            <w:r w:rsidR="005D2E33">
              <w:t>, and cannot be referred to at a later date</w:t>
            </w:r>
            <w:r w:rsidR="00346BD6">
              <w:t xml:space="preserve">. It better to keep discussion in committees. </w:t>
            </w:r>
            <w:r w:rsidR="00C25A5B">
              <w:t>The PhD minor</w:t>
            </w:r>
            <w:r w:rsidR="005D2E33">
              <w:t xml:space="preserve"> was raised via email</w:t>
            </w:r>
            <w:r w:rsidR="00C25A5B">
              <w:t>,</w:t>
            </w:r>
            <w:r w:rsidR="005D2E33">
              <w:t xml:space="preserve"> a topic that</w:t>
            </w:r>
            <w:r w:rsidR="00C25A5B">
              <w:t xml:space="preserve"> was discussed in 2015, 2016, and 2017. The </w:t>
            </w:r>
            <w:r w:rsidR="005D2E33">
              <w:t>item</w:t>
            </w:r>
            <w:r w:rsidR="00C25A5B">
              <w:t xml:space="preserve"> was discussed extensively in those three years</w:t>
            </w:r>
            <w:r w:rsidR="005D2E33">
              <w:t>, and</w:t>
            </w:r>
            <w:r w:rsidR="00C25A5B">
              <w:t xml:space="preserve"> includ</w:t>
            </w:r>
            <w:r w:rsidR="005D2E33">
              <w:t>ed</w:t>
            </w:r>
            <w:r w:rsidR="00C25A5B">
              <w:t xml:space="preserve"> surveys in 2016 and 2017. There was vote among administrators of doctoral programs across campus as whether they wanted to retain minors or make changes. The highest percentage was </w:t>
            </w:r>
            <w:r w:rsidR="005D2E33">
              <w:t>in favor of</w:t>
            </w:r>
            <w:r w:rsidR="00C25A5B">
              <w:t xml:space="preserve"> retain</w:t>
            </w:r>
            <w:r w:rsidR="005D2E33">
              <w:t>ing</w:t>
            </w:r>
            <w:r w:rsidR="00C25A5B">
              <w:t xml:space="preserve"> the minor. Instead of revisiting the topic frequently, the Academic Policy Committee should discuss how frequently academic policies should be reconsidered.</w:t>
            </w:r>
          </w:p>
          <w:p w14:paraId="5B0AD799" w14:textId="38EC4A6D" w:rsidR="006814A8" w:rsidRPr="00274C1A" w:rsidRDefault="006814A8" w:rsidP="00C25A5B"/>
        </w:tc>
        <w:tc>
          <w:tcPr>
            <w:tcW w:w="2743" w:type="dxa"/>
          </w:tcPr>
          <w:p w14:paraId="515F7BE2" w14:textId="570DD2ED" w:rsidR="00274C1A" w:rsidRDefault="00F47214">
            <w:r>
              <w:lastRenderedPageBreak/>
              <w:t>Information</w:t>
            </w:r>
            <w:r w:rsidR="007B303B">
              <w:t xml:space="preserve"> Only</w:t>
            </w:r>
          </w:p>
          <w:p w14:paraId="58C44EC0" w14:textId="77777777" w:rsidR="00A368AE" w:rsidRDefault="00A368AE"/>
          <w:p w14:paraId="7B64F310" w14:textId="77777777" w:rsidR="00A368AE" w:rsidRDefault="00A368AE"/>
          <w:p w14:paraId="0E438302" w14:textId="267D7721" w:rsidR="007B303B" w:rsidRDefault="007B303B">
            <w:r>
              <w:lastRenderedPageBreak/>
              <w:t xml:space="preserve">Discussion: </w:t>
            </w:r>
            <w:r w:rsidR="00366FAF">
              <w:t>How can support and resources be provided for the mental health and wellness of graduate students?</w:t>
            </w:r>
          </w:p>
          <w:p w14:paraId="23D71F74" w14:textId="77777777" w:rsidR="007B303B" w:rsidRDefault="007B303B"/>
          <w:p w14:paraId="77D7BA31" w14:textId="1626CEA9" w:rsidR="007B303B" w:rsidRDefault="007B303B"/>
          <w:p w14:paraId="69D2F4EC" w14:textId="5D0ADF2B" w:rsidR="009031CB" w:rsidRDefault="009031CB"/>
          <w:p w14:paraId="052061DF" w14:textId="77777777" w:rsidR="009031CB" w:rsidRDefault="009031CB"/>
          <w:p w14:paraId="186DA31C" w14:textId="77777777" w:rsidR="007B303B" w:rsidRDefault="007B303B"/>
          <w:p w14:paraId="3316CB69" w14:textId="77777777" w:rsidR="007B303B" w:rsidRDefault="007B303B"/>
          <w:p w14:paraId="1862FA20" w14:textId="77777777" w:rsidR="007B303B" w:rsidRDefault="007B303B"/>
          <w:p w14:paraId="4BCF931A" w14:textId="77777777" w:rsidR="007B303B" w:rsidRDefault="007B303B"/>
          <w:p w14:paraId="609DDDF4" w14:textId="77777777" w:rsidR="007B303B" w:rsidRDefault="007B303B"/>
          <w:p w14:paraId="21C40F7D" w14:textId="77777777" w:rsidR="007B303B" w:rsidRDefault="007B303B"/>
          <w:p w14:paraId="16492C9A" w14:textId="77777777" w:rsidR="007B303B" w:rsidRDefault="007B303B"/>
          <w:p w14:paraId="1F735976" w14:textId="77777777" w:rsidR="007B303B" w:rsidRDefault="007B303B"/>
          <w:p w14:paraId="3A8DAA47" w14:textId="77777777" w:rsidR="007B303B" w:rsidRDefault="007B303B"/>
          <w:p w14:paraId="58BBCA3F" w14:textId="77777777" w:rsidR="00C25A5B" w:rsidRDefault="00C25A5B"/>
          <w:p w14:paraId="6977CCB1" w14:textId="77777777" w:rsidR="00C25A5B" w:rsidRDefault="00C25A5B"/>
          <w:p w14:paraId="47310CE5" w14:textId="77777777" w:rsidR="00C25A5B" w:rsidRDefault="00C25A5B"/>
          <w:p w14:paraId="09FCBA93" w14:textId="77777777" w:rsidR="00C25A5B" w:rsidRDefault="00C25A5B"/>
          <w:p w14:paraId="51D77D85" w14:textId="77777777" w:rsidR="00C25A5B" w:rsidRDefault="00C25A5B"/>
          <w:p w14:paraId="72A6A05C" w14:textId="77777777" w:rsidR="00C25A5B" w:rsidRDefault="00C25A5B"/>
          <w:p w14:paraId="56DA4E99" w14:textId="77777777" w:rsidR="00C25A5B" w:rsidRDefault="00C25A5B"/>
          <w:p w14:paraId="5694FF0B" w14:textId="77777777" w:rsidR="00C25A5B" w:rsidRDefault="00C25A5B"/>
          <w:p w14:paraId="4D1AB6C3" w14:textId="77777777" w:rsidR="00C25A5B" w:rsidRDefault="00C25A5B"/>
          <w:p w14:paraId="47077723" w14:textId="77777777" w:rsidR="00366FAF" w:rsidRDefault="00366FAF"/>
          <w:p w14:paraId="329A2DA3" w14:textId="77777777" w:rsidR="00366FAF" w:rsidRDefault="00366FAF"/>
          <w:p w14:paraId="1948C8E6" w14:textId="77777777" w:rsidR="00366FAF" w:rsidRDefault="00366FAF"/>
          <w:p w14:paraId="37536A6E" w14:textId="77777777" w:rsidR="009031CB" w:rsidRDefault="009031CB"/>
          <w:p w14:paraId="0977279A" w14:textId="3AF07F60" w:rsidR="00366FAF" w:rsidRDefault="00366FAF">
            <w:r>
              <w:t>Information Only</w:t>
            </w:r>
          </w:p>
          <w:p w14:paraId="44A31A8E" w14:textId="77777777" w:rsidR="00366FAF" w:rsidRDefault="00366FAF"/>
          <w:p w14:paraId="3B966F2D" w14:textId="77777777" w:rsidR="00366FAF" w:rsidRDefault="00366FAF"/>
          <w:p w14:paraId="02541350" w14:textId="77777777" w:rsidR="00366FAF" w:rsidRDefault="00366FAF"/>
          <w:p w14:paraId="31D8A893" w14:textId="77777777" w:rsidR="00366FAF" w:rsidRDefault="00366FAF"/>
          <w:p w14:paraId="1015A630" w14:textId="77777777" w:rsidR="00366FAF" w:rsidRDefault="00366FAF"/>
          <w:p w14:paraId="5A259FD2" w14:textId="77777777" w:rsidR="00366FAF" w:rsidRDefault="00366FAF"/>
          <w:p w14:paraId="04D913A3" w14:textId="77777777" w:rsidR="00366FAF" w:rsidRDefault="00366FAF">
            <w:r>
              <w:t>Discussion: Can family medical leave support graduate students with mental health issues?</w:t>
            </w:r>
          </w:p>
          <w:p w14:paraId="371A7726" w14:textId="77777777" w:rsidR="00366FAF" w:rsidRDefault="00366FAF"/>
          <w:p w14:paraId="46B0CA6D" w14:textId="77777777" w:rsidR="00366FAF" w:rsidRDefault="00366FAF"/>
          <w:p w14:paraId="1FEF462A" w14:textId="77777777" w:rsidR="00366FAF" w:rsidRDefault="005D2E33">
            <w:r>
              <w:lastRenderedPageBreak/>
              <w:t>Action: The GIC will examine the different family medical leave policies and how it can help graduate students with mental health issues.</w:t>
            </w:r>
          </w:p>
          <w:p w14:paraId="37C4E928" w14:textId="77777777" w:rsidR="005D2E33" w:rsidRDefault="005D2E33"/>
          <w:p w14:paraId="14C5ADE6" w14:textId="77777777" w:rsidR="005D2E33" w:rsidRDefault="005D2E33">
            <w:r>
              <w:t>Information Only</w:t>
            </w:r>
          </w:p>
          <w:p w14:paraId="50AE1F7D" w14:textId="77777777" w:rsidR="005D2E33" w:rsidRDefault="005D2E33"/>
          <w:p w14:paraId="2D215718" w14:textId="77777777" w:rsidR="005D2E33" w:rsidRDefault="005D2E33"/>
          <w:p w14:paraId="556D4442" w14:textId="77777777" w:rsidR="005D2E33" w:rsidRDefault="005D2E33"/>
          <w:p w14:paraId="50410525" w14:textId="77777777" w:rsidR="005D2E33" w:rsidRDefault="005D2E33"/>
          <w:p w14:paraId="69E700CF" w14:textId="77777777" w:rsidR="005D2E33" w:rsidRDefault="005D2E33"/>
          <w:p w14:paraId="3300A00F" w14:textId="77777777" w:rsidR="005D2E33" w:rsidRDefault="005D2E33"/>
          <w:p w14:paraId="0C8BF8B7" w14:textId="77777777" w:rsidR="005D2E33" w:rsidRDefault="005D2E33"/>
          <w:p w14:paraId="28815F77" w14:textId="77777777" w:rsidR="005D2E33" w:rsidRDefault="005D2E33"/>
          <w:p w14:paraId="346733E7" w14:textId="77777777" w:rsidR="005D2E33" w:rsidRDefault="005D2E33"/>
          <w:p w14:paraId="681C7D07" w14:textId="77777777" w:rsidR="005D2E33" w:rsidRDefault="005D2E33"/>
          <w:p w14:paraId="0CD007CA" w14:textId="77777777" w:rsidR="005D2E33" w:rsidRDefault="005D2E33"/>
          <w:p w14:paraId="384E1E44" w14:textId="77777777" w:rsidR="005D2E33" w:rsidRDefault="005D2E33"/>
          <w:p w14:paraId="21C8528D" w14:textId="77777777" w:rsidR="005D2E33" w:rsidRDefault="005D2E33"/>
          <w:p w14:paraId="149F4BFF" w14:textId="77777777" w:rsidR="005D2E33" w:rsidRDefault="005D2E33"/>
          <w:p w14:paraId="4C190B11" w14:textId="77777777" w:rsidR="005D2E33" w:rsidRDefault="005D2E33"/>
          <w:p w14:paraId="49FDE20C" w14:textId="0134D608" w:rsidR="005D2E33" w:rsidRPr="00274C1A" w:rsidRDefault="005D2E33">
            <w:r>
              <w:t>Action: APC should discuss how frequently academic policies should be reconsidered.</w:t>
            </w:r>
          </w:p>
        </w:tc>
        <w:bookmarkStart w:id="0" w:name="_GoBack"/>
        <w:bookmarkEnd w:id="0"/>
      </w:tr>
      <w:tr w:rsidR="00274C1A" w14:paraId="54EA0A64" w14:textId="77777777" w:rsidTr="00AC2C7E">
        <w:tc>
          <w:tcPr>
            <w:tcW w:w="2054" w:type="dxa"/>
          </w:tcPr>
          <w:p w14:paraId="7F7CCD6E" w14:textId="319D8D13" w:rsidR="00274C1A" w:rsidRDefault="00274C1A">
            <w:r>
              <w:lastRenderedPageBreak/>
              <w:t>Standing Reports from Committees</w:t>
            </w:r>
          </w:p>
        </w:tc>
        <w:tc>
          <w:tcPr>
            <w:tcW w:w="4553" w:type="dxa"/>
          </w:tcPr>
          <w:p w14:paraId="73CCC8E6" w14:textId="6F8DF5E1" w:rsidR="00E855B8" w:rsidRDefault="00C25A5B" w:rsidP="005D2E33">
            <w:pPr>
              <w:pStyle w:val="ListParagraph"/>
              <w:numPr>
                <w:ilvl w:val="0"/>
                <w:numId w:val="2"/>
              </w:numPr>
              <w:ind w:left="350"/>
            </w:pPr>
            <w:r>
              <w:t xml:space="preserve">Academic Policy Committee: </w:t>
            </w:r>
            <w:r w:rsidR="00C72E96">
              <w:t>Has</w:t>
            </w:r>
            <w:r>
              <w:t xml:space="preserve"> not met.</w:t>
            </w:r>
          </w:p>
          <w:p w14:paraId="186D9587" w14:textId="77777777" w:rsidR="00C25A5B" w:rsidRDefault="00C72E96" w:rsidP="005D2E33">
            <w:pPr>
              <w:pStyle w:val="ListParagraph"/>
              <w:numPr>
                <w:ilvl w:val="0"/>
                <w:numId w:val="2"/>
              </w:numPr>
              <w:ind w:left="350"/>
            </w:pPr>
            <w:r>
              <w:t>Awards Committee: Has not met.</w:t>
            </w:r>
          </w:p>
          <w:p w14:paraId="56911DDC" w14:textId="0059E49F" w:rsidR="00C72E96" w:rsidRDefault="00C72E96" w:rsidP="005D2E33">
            <w:pPr>
              <w:pStyle w:val="ListParagraph"/>
              <w:numPr>
                <w:ilvl w:val="0"/>
                <w:numId w:val="2"/>
              </w:numPr>
              <w:ind w:left="350"/>
            </w:pPr>
            <w:r>
              <w:t xml:space="preserve">Diversity Issues Committee: Convened via email on how to collect data on the use of GRE scores and graduate admissions. </w:t>
            </w:r>
            <w:r w:rsidR="005D2E33">
              <w:t>The committee a</w:t>
            </w:r>
            <w:r>
              <w:t xml:space="preserve">greed to send out surveys about current practices, and follow up the surveys with some </w:t>
            </w:r>
            <w:r w:rsidR="00556C7F">
              <w:t>in-depth</w:t>
            </w:r>
            <w:r>
              <w:t xml:space="preserve"> interviews. The committee thought it would be best to send the survey to directors of graduate studies and graduate programs. The committee will need to decide when to send the survey. </w:t>
            </w:r>
          </w:p>
          <w:p w14:paraId="49E18A36" w14:textId="2CDA6EB7" w:rsidR="00C72E96" w:rsidRDefault="00C72E96" w:rsidP="005D2E33">
            <w:pPr>
              <w:pStyle w:val="ListParagraph"/>
              <w:numPr>
                <w:ilvl w:val="0"/>
                <w:numId w:val="2"/>
              </w:numPr>
              <w:ind w:left="350"/>
            </w:pPr>
            <w:r>
              <w:lastRenderedPageBreak/>
              <w:t>Graduate Initiatives Committee: Met virtually with an email discussion about graduate stipends and pol</w:t>
            </w:r>
            <w:r w:rsidR="00556C7F">
              <w:t>icies</w:t>
            </w:r>
            <w:r>
              <w:t xml:space="preserve"> </w:t>
            </w:r>
            <w:r w:rsidR="00556C7F">
              <w:t>determining how</w:t>
            </w:r>
            <w:r>
              <w:t xml:space="preserve"> stipends</w:t>
            </w:r>
            <w:r w:rsidR="00556C7F">
              <w:t xml:space="preserve"> are awarded. The Committee will also discuss policies on mental health. It would be helpful to look at the methods and policies </w:t>
            </w:r>
            <w:r w:rsidR="004E79D0">
              <w:t xml:space="preserve">created by the IU </w:t>
            </w:r>
            <w:r w:rsidR="00556C7F">
              <w:t>School of Medicine.</w:t>
            </w:r>
          </w:p>
          <w:p w14:paraId="4DFC839E" w14:textId="77777777" w:rsidR="00556C7F" w:rsidRDefault="00556C7F" w:rsidP="004E79D0">
            <w:pPr>
              <w:pStyle w:val="ListParagraph"/>
              <w:numPr>
                <w:ilvl w:val="0"/>
                <w:numId w:val="2"/>
              </w:numPr>
              <w:ind w:left="350"/>
            </w:pPr>
            <w:r>
              <w:t>Student Representatives: Working with them on student funding. Looking at the bigger picture of how students are paying for their graduate education.</w:t>
            </w:r>
          </w:p>
          <w:p w14:paraId="48B7F7D3" w14:textId="77777777" w:rsidR="00556C7F" w:rsidRDefault="00556C7F"/>
          <w:p w14:paraId="71E1E4E7" w14:textId="050E1CA5" w:rsidR="00556C7F" w:rsidRPr="00274C1A" w:rsidRDefault="00556C7F"/>
        </w:tc>
        <w:tc>
          <w:tcPr>
            <w:tcW w:w="2743" w:type="dxa"/>
          </w:tcPr>
          <w:p w14:paraId="02175A26" w14:textId="6A3FAB56" w:rsidR="007B303B" w:rsidRPr="00274C1A" w:rsidRDefault="00556C7F">
            <w:r>
              <w:lastRenderedPageBreak/>
              <w:t>Information Only</w:t>
            </w:r>
          </w:p>
        </w:tc>
      </w:tr>
      <w:tr w:rsidR="00274C1A" w14:paraId="646832E5" w14:textId="77777777" w:rsidTr="00AC2C7E">
        <w:tc>
          <w:tcPr>
            <w:tcW w:w="2054" w:type="dxa"/>
          </w:tcPr>
          <w:p w14:paraId="4DEB9D00" w14:textId="0C757075" w:rsidR="00274C1A" w:rsidRDefault="00274C1A">
            <w:r>
              <w:t>New Business</w:t>
            </w:r>
          </w:p>
        </w:tc>
        <w:tc>
          <w:tcPr>
            <w:tcW w:w="4553" w:type="dxa"/>
          </w:tcPr>
          <w:p w14:paraId="62F2F9FD" w14:textId="6AD4CB8B" w:rsidR="00274C1A" w:rsidRPr="00274C1A" w:rsidRDefault="00181C2B">
            <w:r>
              <w:t>None</w:t>
            </w:r>
          </w:p>
        </w:tc>
        <w:tc>
          <w:tcPr>
            <w:tcW w:w="2743" w:type="dxa"/>
          </w:tcPr>
          <w:p w14:paraId="1E6D5BD1" w14:textId="77777777" w:rsidR="00274C1A" w:rsidRPr="00274C1A" w:rsidRDefault="00274C1A"/>
        </w:tc>
      </w:tr>
      <w:tr w:rsidR="00274C1A" w14:paraId="2615E337" w14:textId="77777777" w:rsidTr="00AC2C7E">
        <w:tc>
          <w:tcPr>
            <w:tcW w:w="2054" w:type="dxa"/>
          </w:tcPr>
          <w:p w14:paraId="6048DB6E" w14:textId="45ABA3A4" w:rsidR="00274C1A" w:rsidRDefault="00274C1A">
            <w:r>
              <w:t>A</w:t>
            </w:r>
            <w:r w:rsidR="00384E5F">
              <w:t>d</w:t>
            </w:r>
            <w:r>
              <w:t>journment</w:t>
            </w:r>
          </w:p>
        </w:tc>
        <w:tc>
          <w:tcPr>
            <w:tcW w:w="4553" w:type="dxa"/>
          </w:tcPr>
          <w:p w14:paraId="6616F4FC" w14:textId="736CC8EB" w:rsidR="00274C1A" w:rsidRPr="00274C1A" w:rsidRDefault="004E79D0">
            <w:r>
              <w:t>5:05</w:t>
            </w:r>
          </w:p>
        </w:tc>
        <w:tc>
          <w:tcPr>
            <w:tcW w:w="2743" w:type="dxa"/>
          </w:tcPr>
          <w:p w14:paraId="19C14236" w14:textId="77777777" w:rsidR="00274C1A" w:rsidRPr="00274C1A" w:rsidRDefault="00274C1A"/>
        </w:tc>
      </w:tr>
    </w:tbl>
    <w:p w14:paraId="03D1C364" w14:textId="77777777" w:rsidR="00274C1A" w:rsidRPr="00274C1A" w:rsidRDefault="00274C1A" w:rsidP="00911DBF">
      <w:pPr>
        <w:spacing w:before="100" w:beforeAutospacing="1" w:after="100" w:afterAutospacing="1"/>
        <w:jc w:val="center"/>
        <w:rPr>
          <w:b/>
        </w:rPr>
      </w:pPr>
    </w:p>
    <w:sectPr w:rsidR="00274C1A" w:rsidRPr="00274C1A" w:rsidSect="0085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21BC6"/>
    <w:multiLevelType w:val="hybridMultilevel"/>
    <w:tmpl w:val="A5A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276B6"/>
    <w:multiLevelType w:val="hybridMultilevel"/>
    <w:tmpl w:val="E8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1A"/>
    <w:rsid w:val="00121364"/>
    <w:rsid w:val="00181C2B"/>
    <w:rsid w:val="00264115"/>
    <w:rsid w:val="00274C1A"/>
    <w:rsid w:val="00346BD6"/>
    <w:rsid w:val="00366FAF"/>
    <w:rsid w:val="00384E5F"/>
    <w:rsid w:val="003D570C"/>
    <w:rsid w:val="003E1102"/>
    <w:rsid w:val="003E5CE5"/>
    <w:rsid w:val="0047188D"/>
    <w:rsid w:val="004762D1"/>
    <w:rsid w:val="0049723C"/>
    <w:rsid w:val="004A5FF5"/>
    <w:rsid w:val="004E79D0"/>
    <w:rsid w:val="005006E7"/>
    <w:rsid w:val="00554C87"/>
    <w:rsid w:val="00556C7F"/>
    <w:rsid w:val="005B4D82"/>
    <w:rsid w:val="005D2E33"/>
    <w:rsid w:val="005E7B2C"/>
    <w:rsid w:val="00613FD6"/>
    <w:rsid w:val="00642362"/>
    <w:rsid w:val="00656040"/>
    <w:rsid w:val="006606E6"/>
    <w:rsid w:val="006814A8"/>
    <w:rsid w:val="006B5EB4"/>
    <w:rsid w:val="006E5855"/>
    <w:rsid w:val="00714F46"/>
    <w:rsid w:val="00750557"/>
    <w:rsid w:val="007B303B"/>
    <w:rsid w:val="007D1FE1"/>
    <w:rsid w:val="0083503E"/>
    <w:rsid w:val="00837DD8"/>
    <w:rsid w:val="008568B2"/>
    <w:rsid w:val="008A4D9B"/>
    <w:rsid w:val="008E6F0F"/>
    <w:rsid w:val="009031CB"/>
    <w:rsid w:val="00911DBF"/>
    <w:rsid w:val="0091226C"/>
    <w:rsid w:val="00935FDB"/>
    <w:rsid w:val="00A368AE"/>
    <w:rsid w:val="00AC2C7E"/>
    <w:rsid w:val="00AD23F5"/>
    <w:rsid w:val="00B60518"/>
    <w:rsid w:val="00BA6783"/>
    <w:rsid w:val="00BC25CB"/>
    <w:rsid w:val="00BD3FEA"/>
    <w:rsid w:val="00C25A5B"/>
    <w:rsid w:val="00C72E96"/>
    <w:rsid w:val="00CD1F4B"/>
    <w:rsid w:val="00DC1808"/>
    <w:rsid w:val="00E855B8"/>
    <w:rsid w:val="00F47214"/>
    <w:rsid w:val="00FA32F1"/>
    <w:rsid w:val="00FA64AD"/>
    <w:rsid w:val="00FE697A"/>
    <w:rsid w:val="00FF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D2366"/>
  <w14:defaultImageDpi w14:val="32767"/>
  <w15:chartTrackingRefBased/>
  <w15:docId w15:val="{BE16333D-CBD7-BC4F-9CFD-DA10B5B5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855"/>
    <w:rPr>
      <w:color w:val="0563C1" w:themeColor="hyperlink"/>
      <w:u w:val="single"/>
    </w:rPr>
  </w:style>
  <w:style w:type="character" w:styleId="FollowedHyperlink">
    <w:name w:val="FollowedHyperlink"/>
    <w:basedOn w:val="DefaultParagraphFont"/>
    <w:uiPriority w:val="99"/>
    <w:semiHidden/>
    <w:unhideWhenUsed/>
    <w:rsid w:val="006E5855"/>
    <w:rPr>
      <w:color w:val="954F72" w:themeColor="followedHyperlink"/>
      <w:u w:val="single"/>
    </w:rPr>
  </w:style>
  <w:style w:type="paragraph" w:styleId="NormalWeb">
    <w:name w:val="Normal (Web)"/>
    <w:basedOn w:val="Normal"/>
    <w:uiPriority w:val="99"/>
    <w:semiHidden/>
    <w:unhideWhenUsed/>
    <w:rsid w:val="00AC2C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7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75887">
      <w:bodyDiv w:val="1"/>
      <w:marLeft w:val="0"/>
      <w:marRight w:val="0"/>
      <w:marTop w:val="0"/>
      <w:marBottom w:val="0"/>
      <w:divBdr>
        <w:top w:val="none" w:sz="0" w:space="0" w:color="auto"/>
        <w:left w:val="none" w:sz="0" w:space="0" w:color="auto"/>
        <w:bottom w:val="none" w:sz="0" w:space="0" w:color="auto"/>
        <w:right w:val="none" w:sz="0" w:space="0" w:color="auto"/>
      </w:divBdr>
    </w:div>
    <w:div w:id="1405682265">
      <w:bodyDiv w:val="1"/>
      <w:marLeft w:val="0"/>
      <w:marRight w:val="0"/>
      <w:marTop w:val="0"/>
      <w:marBottom w:val="0"/>
      <w:divBdr>
        <w:top w:val="none" w:sz="0" w:space="0" w:color="auto"/>
        <w:left w:val="none" w:sz="0" w:space="0" w:color="auto"/>
        <w:bottom w:val="none" w:sz="0" w:space="0" w:color="auto"/>
        <w:right w:val="none" w:sz="0" w:space="0" w:color="auto"/>
      </w:divBdr>
      <w:divsChild>
        <w:div w:id="4750450">
          <w:marLeft w:val="0"/>
          <w:marRight w:val="0"/>
          <w:marTop w:val="0"/>
          <w:marBottom w:val="0"/>
          <w:divBdr>
            <w:top w:val="none" w:sz="0" w:space="0" w:color="auto"/>
            <w:left w:val="none" w:sz="0" w:space="0" w:color="auto"/>
            <w:bottom w:val="none" w:sz="0" w:space="0" w:color="auto"/>
            <w:right w:val="none" w:sz="0" w:space="0" w:color="auto"/>
          </w:divBdr>
          <w:divsChild>
            <w:div w:id="15153561">
              <w:marLeft w:val="0"/>
              <w:marRight w:val="0"/>
              <w:marTop w:val="0"/>
              <w:marBottom w:val="0"/>
              <w:divBdr>
                <w:top w:val="none" w:sz="0" w:space="0" w:color="auto"/>
                <w:left w:val="none" w:sz="0" w:space="0" w:color="auto"/>
                <w:bottom w:val="none" w:sz="0" w:space="0" w:color="auto"/>
                <w:right w:val="none" w:sz="0" w:space="0" w:color="auto"/>
              </w:divBdr>
              <w:divsChild>
                <w:div w:id="287587686">
                  <w:marLeft w:val="0"/>
                  <w:marRight w:val="0"/>
                  <w:marTop w:val="0"/>
                  <w:marBottom w:val="0"/>
                  <w:divBdr>
                    <w:top w:val="none" w:sz="0" w:space="0" w:color="auto"/>
                    <w:left w:val="none" w:sz="0" w:space="0" w:color="auto"/>
                    <w:bottom w:val="none" w:sz="0" w:space="0" w:color="auto"/>
                    <w:right w:val="none" w:sz="0" w:space="0" w:color="auto"/>
                  </w:divBdr>
                </w:div>
              </w:divsChild>
            </w:div>
            <w:div w:id="473564449">
              <w:marLeft w:val="0"/>
              <w:marRight w:val="0"/>
              <w:marTop w:val="0"/>
              <w:marBottom w:val="0"/>
              <w:divBdr>
                <w:top w:val="none" w:sz="0" w:space="0" w:color="auto"/>
                <w:left w:val="none" w:sz="0" w:space="0" w:color="auto"/>
                <w:bottom w:val="none" w:sz="0" w:space="0" w:color="auto"/>
                <w:right w:val="none" w:sz="0" w:space="0" w:color="auto"/>
              </w:divBdr>
              <w:divsChild>
                <w:div w:id="1255288636">
                  <w:marLeft w:val="0"/>
                  <w:marRight w:val="0"/>
                  <w:marTop w:val="0"/>
                  <w:marBottom w:val="0"/>
                  <w:divBdr>
                    <w:top w:val="none" w:sz="0" w:space="0" w:color="auto"/>
                    <w:left w:val="none" w:sz="0" w:space="0" w:color="auto"/>
                    <w:bottom w:val="none" w:sz="0" w:space="0" w:color="auto"/>
                    <w:right w:val="none" w:sz="0" w:space="0" w:color="auto"/>
                  </w:divBdr>
                </w:div>
              </w:divsChild>
            </w:div>
            <w:div w:id="712772670">
              <w:marLeft w:val="0"/>
              <w:marRight w:val="0"/>
              <w:marTop w:val="0"/>
              <w:marBottom w:val="0"/>
              <w:divBdr>
                <w:top w:val="none" w:sz="0" w:space="0" w:color="auto"/>
                <w:left w:val="none" w:sz="0" w:space="0" w:color="auto"/>
                <w:bottom w:val="none" w:sz="0" w:space="0" w:color="auto"/>
                <w:right w:val="none" w:sz="0" w:space="0" w:color="auto"/>
              </w:divBdr>
              <w:divsChild>
                <w:div w:id="1518421668">
                  <w:marLeft w:val="0"/>
                  <w:marRight w:val="0"/>
                  <w:marTop w:val="0"/>
                  <w:marBottom w:val="0"/>
                  <w:divBdr>
                    <w:top w:val="none" w:sz="0" w:space="0" w:color="auto"/>
                    <w:left w:val="none" w:sz="0" w:space="0" w:color="auto"/>
                    <w:bottom w:val="none" w:sz="0" w:space="0" w:color="auto"/>
                    <w:right w:val="none" w:sz="0" w:space="0" w:color="auto"/>
                  </w:divBdr>
                </w:div>
              </w:divsChild>
            </w:div>
            <w:div w:id="1201674267">
              <w:marLeft w:val="0"/>
              <w:marRight w:val="0"/>
              <w:marTop w:val="0"/>
              <w:marBottom w:val="0"/>
              <w:divBdr>
                <w:top w:val="none" w:sz="0" w:space="0" w:color="auto"/>
                <w:left w:val="none" w:sz="0" w:space="0" w:color="auto"/>
                <w:bottom w:val="none" w:sz="0" w:space="0" w:color="auto"/>
                <w:right w:val="none" w:sz="0" w:space="0" w:color="auto"/>
              </w:divBdr>
              <w:divsChild>
                <w:div w:id="750198514">
                  <w:marLeft w:val="0"/>
                  <w:marRight w:val="0"/>
                  <w:marTop w:val="0"/>
                  <w:marBottom w:val="0"/>
                  <w:divBdr>
                    <w:top w:val="none" w:sz="0" w:space="0" w:color="auto"/>
                    <w:left w:val="none" w:sz="0" w:space="0" w:color="auto"/>
                    <w:bottom w:val="none" w:sz="0" w:space="0" w:color="auto"/>
                    <w:right w:val="none" w:sz="0" w:space="0" w:color="auto"/>
                  </w:divBdr>
                </w:div>
              </w:divsChild>
            </w:div>
            <w:div w:id="637148137">
              <w:marLeft w:val="0"/>
              <w:marRight w:val="0"/>
              <w:marTop w:val="0"/>
              <w:marBottom w:val="0"/>
              <w:divBdr>
                <w:top w:val="none" w:sz="0" w:space="0" w:color="auto"/>
                <w:left w:val="none" w:sz="0" w:space="0" w:color="auto"/>
                <w:bottom w:val="none" w:sz="0" w:space="0" w:color="auto"/>
                <w:right w:val="none" w:sz="0" w:space="0" w:color="auto"/>
              </w:divBdr>
              <w:divsChild>
                <w:div w:id="1153059563">
                  <w:marLeft w:val="0"/>
                  <w:marRight w:val="0"/>
                  <w:marTop w:val="0"/>
                  <w:marBottom w:val="0"/>
                  <w:divBdr>
                    <w:top w:val="none" w:sz="0" w:space="0" w:color="auto"/>
                    <w:left w:val="none" w:sz="0" w:space="0" w:color="auto"/>
                    <w:bottom w:val="none" w:sz="0" w:space="0" w:color="auto"/>
                    <w:right w:val="none" w:sz="0" w:space="0" w:color="auto"/>
                  </w:divBdr>
                </w:div>
              </w:divsChild>
            </w:div>
            <w:div w:id="135998971">
              <w:marLeft w:val="0"/>
              <w:marRight w:val="0"/>
              <w:marTop w:val="0"/>
              <w:marBottom w:val="0"/>
              <w:divBdr>
                <w:top w:val="none" w:sz="0" w:space="0" w:color="auto"/>
                <w:left w:val="none" w:sz="0" w:space="0" w:color="auto"/>
                <w:bottom w:val="none" w:sz="0" w:space="0" w:color="auto"/>
                <w:right w:val="none" w:sz="0" w:space="0" w:color="auto"/>
              </w:divBdr>
              <w:divsChild>
                <w:div w:id="997466288">
                  <w:marLeft w:val="0"/>
                  <w:marRight w:val="0"/>
                  <w:marTop w:val="0"/>
                  <w:marBottom w:val="0"/>
                  <w:divBdr>
                    <w:top w:val="none" w:sz="0" w:space="0" w:color="auto"/>
                    <w:left w:val="none" w:sz="0" w:space="0" w:color="auto"/>
                    <w:bottom w:val="none" w:sz="0" w:space="0" w:color="auto"/>
                    <w:right w:val="none" w:sz="0" w:space="0" w:color="auto"/>
                  </w:divBdr>
                </w:div>
              </w:divsChild>
            </w:div>
            <w:div w:id="451368338">
              <w:marLeft w:val="0"/>
              <w:marRight w:val="0"/>
              <w:marTop w:val="0"/>
              <w:marBottom w:val="0"/>
              <w:divBdr>
                <w:top w:val="none" w:sz="0" w:space="0" w:color="auto"/>
                <w:left w:val="none" w:sz="0" w:space="0" w:color="auto"/>
                <w:bottom w:val="none" w:sz="0" w:space="0" w:color="auto"/>
                <w:right w:val="none" w:sz="0" w:space="0" w:color="auto"/>
              </w:divBdr>
              <w:divsChild>
                <w:div w:id="481583295">
                  <w:marLeft w:val="0"/>
                  <w:marRight w:val="0"/>
                  <w:marTop w:val="0"/>
                  <w:marBottom w:val="0"/>
                  <w:divBdr>
                    <w:top w:val="none" w:sz="0" w:space="0" w:color="auto"/>
                    <w:left w:val="none" w:sz="0" w:space="0" w:color="auto"/>
                    <w:bottom w:val="none" w:sz="0" w:space="0" w:color="auto"/>
                    <w:right w:val="none" w:sz="0" w:space="0" w:color="auto"/>
                  </w:divBdr>
                </w:div>
              </w:divsChild>
            </w:div>
            <w:div w:id="1682733850">
              <w:marLeft w:val="0"/>
              <w:marRight w:val="0"/>
              <w:marTop w:val="0"/>
              <w:marBottom w:val="0"/>
              <w:divBdr>
                <w:top w:val="none" w:sz="0" w:space="0" w:color="auto"/>
                <w:left w:val="none" w:sz="0" w:space="0" w:color="auto"/>
                <w:bottom w:val="none" w:sz="0" w:space="0" w:color="auto"/>
                <w:right w:val="none" w:sz="0" w:space="0" w:color="auto"/>
              </w:divBdr>
              <w:divsChild>
                <w:div w:id="1836993610">
                  <w:marLeft w:val="0"/>
                  <w:marRight w:val="0"/>
                  <w:marTop w:val="0"/>
                  <w:marBottom w:val="0"/>
                  <w:divBdr>
                    <w:top w:val="none" w:sz="0" w:space="0" w:color="auto"/>
                    <w:left w:val="none" w:sz="0" w:space="0" w:color="auto"/>
                    <w:bottom w:val="none" w:sz="0" w:space="0" w:color="auto"/>
                    <w:right w:val="none" w:sz="0" w:space="0" w:color="auto"/>
                  </w:divBdr>
                </w:div>
              </w:divsChild>
            </w:div>
            <w:div w:id="233781336">
              <w:marLeft w:val="0"/>
              <w:marRight w:val="0"/>
              <w:marTop w:val="0"/>
              <w:marBottom w:val="0"/>
              <w:divBdr>
                <w:top w:val="none" w:sz="0" w:space="0" w:color="auto"/>
                <w:left w:val="none" w:sz="0" w:space="0" w:color="auto"/>
                <w:bottom w:val="none" w:sz="0" w:space="0" w:color="auto"/>
                <w:right w:val="none" w:sz="0" w:space="0" w:color="auto"/>
              </w:divBdr>
              <w:divsChild>
                <w:div w:id="777675576">
                  <w:marLeft w:val="0"/>
                  <w:marRight w:val="0"/>
                  <w:marTop w:val="0"/>
                  <w:marBottom w:val="0"/>
                  <w:divBdr>
                    <w:top w:val="none" w:sz="0" w:space="0" w:color="auto"/>
                    <w:left w:val="none" w:sz="0" w:space="0" w:color="auto"/>
                    <w:bottom w:val="none" w:sz="0" w:space="0" w:color="auto"/>
                    <w:right w:val="none" w:sz="0" w:space="0" w:color="auto"/>
                  </w:divBdr>
                </w:div>
              </w:divsChild>
            </w:div>
            <w:div w:id="810907380">
              <w:marLeft w:val="0"/>
              <w:marRight w:val="0"/>
              <w:marTop w:val="0"/>
              <w:marBottom w:val="0"/>
              <w:divBdr>
                <w:top w:val="none" w:sz="0" w:space="0" w:color="auto"/>
                <w:left w:val="none" w:sz="0" w:space="0" w:color="auto"/>
                <w:bottom w:val="none" w:sz="0" w:space="0" w:color="auto"/>
                <w:right w:val="none" w:sz="0" w:space="0" w:color="auto"/>
              </w:divBdr>
              <w:divsChild>
                <w:div w:id="757487510">
                  <w:marLeft w:val="0"/>
                  <w:marRight w:val="0"/>
                  <w:marTop w:val="0"/>
                  <w:marBottom w:val="0"/>
                  <w:divBdr>
                    <w:top w:val="none" w:sz="0" w:space="0" w:color="auto"/>
                    <w:left w:val="none" w:sz="0" w:space="0" w:color="auto"/>
                    <w:bottom w:val="none" w:sz="0" w:space="0" w:color="auto"/>
                    <w:right w:val="none" w:sz="0" w:space="0" w:color="auto"/>
                  </w:divBdr>
                </w:div>
              </w:divsChild>
            </w:div>
            <w:div w:id="511460183">
              <w:marLeft w:val="0"/>
              <w:marRight w:val="0"/>
              <w:marTop w:val="0"/>
              <w:marBottom w:val="0"/>
              <w:divBdr>
                <w:top w:val="none" w:sz="0" w:space="0" w:color="auto"/>
                <w:left w:val="none" w:sz="0" w:space="0" w:color="auto"/>
                <w:bottom w:val="none" w:sz="0" w:space="0" w:color="auto"/>
                <w:right w:val="none" w:sz="0" w:space="0" w:color="auto"/>
              </w:divBdr>
              <w:divsChild>
                <w:div w:id="533201003">
                  <w:marLeft w:val="0"/>
                  <w:marRight w:val="0"/>
                  <w:marTop w:val="0"/>
                  <w:marBottom w:val="0"/>
                  <w:divBdr>
                    <w:top w:val="none" w:sz="0" w:space="0" w:color="auto"/>
                    <w:left w:val="none" w:sz="0" w:space="0" w:color="auto"/>
                    <w:bottom w:val="none" w:sz="0" w:space="0" w:color="auto"/>
                    <w:right w:val="none" w:sz="0" w:space="0" w:color="auto"/>
                  </w:divBdr>
                </w:div>
              </w:divsChild>
            </w:div>
            <w:div w:id="204832415">
              <w:marLeft w:val="0"/>
              <w:marRight w:val="0"/>
              <w:marTop w:val="0"/>
              <w:marBottom w:val="0"/>
              <w:divBdr>
                <w:top w:val="none" w:sz="0" w:space="0" w:color="auto"/>
                <w:left w:val="none" w:sz="0" w:space="0" w:color="auto"/>
                <w:bottom w:val="none" w:sz="0" w:space="0" w:color="auto"/>
                <w:right w:val="none" w:sz="0" w:space="0" w:color="auto"/>
              </w:divBdr>
              <w:divsChild>
                <w:div w:id="112335237">
                  <w:marLeft w:val="0"/>
                  <w:marRight w:val="0"/>
                  <w:marTop w:val="0"/>
                  <w:marBottom w:val="0"/>
                  <w:divBdr>
                    <w:top w:val="none" w:sz="0" w:space="0" w:color="auto"/>
                    <w:left w:val="none" w:sz="0" w:space="0" w:color="auto"/>
                    <w:bottom w:val="none" w:sz="0" w:space="0" w:color="auto"/>
                    <w:right w:val="none" w:sz="0" w:space="0" w:color="auto"/>
                  </w:divBdr>
                </w:div>
              </w:divsChild>
            </w:div>
            <w:div w:id="51389837">
              <w:marLeft w:val="0"/>
              <w:marRight w:val="0"/>
              <w:marTop w:val="0"/>
              <w:marBottom w:val="0"/>
              <w:divBdr>
                <w:top w:val="none" w:sz="0" w:space="0" w:color="auto"/>
                <w:left w:val="none" w:sz="0" w:space="0" w:color="auto"/>
                <w:bottom w:val="none" w:sz="0" w:space="0" w:color="auto"/>
                <w:right w:val="none" w:sz="0" w:space="0" w:color="auto"/>
              </w:divBdr>
              <w:divsChild>
                <w:div w:id="1214855305">
                  <w:marLeft w:val="0"/>
                  <w:marRight w:val="0"/>
                  <w:marTop w:val="0"/>
                  <w:marBottom w:val="0"/>
                  <w:divBdr>
                    <w:top w:val="none" w:sz="0" w:space="0" w:color="auto"/>
                    <w:left w:val="none" w:sz="0" w:space="0" w:color="auto"/>
                    <w:bottom w:val="none" w:sz="0" w:space="0" w:color="auto"/>
                    <w:right w:val="none" w:sz="0" w:space="0" w:color="auto"/>
                  </w:divBdr>
                </w:div>
              </w:divsChild>
            </w:div>
            <w:div w:id="712734700">
              <w:marLeft w:val="0"/>
              <w:marRight w:val="0"/>
              <w:marTop w:val="0"/>
              <w:marBottom w:val="0"/>
              <w:divBdr>
                <w:top w:val="none" w:sz="0" w:space="0" w:color="auto"/>
                <w:left w:val="none" w:sz="0" w:space="0" w:color="auto"/>
                <w:bottom w:val="none" w:sz="0" w:space="0" w:color="auto"/>
                <w:right w:val="none" w:sz="0" w:space="0" w:color="auto"/>
              </w:divBdr>
              <w:divsChild>
                <w:div w:id="612787472">
                  <w:marLeft w:val="0"/>
                  <w:marRight w:val="0"/>
                  <w:marTop w:val="0"/>
                  <w:marBottom w:val="0"/>
                  <w:divBdr>
                    <w:top w:val="none" w:sz="0" w:space="0" w:color="auto"/>
                    <w:left w:val="none" w:sz="0" w:space="0" w:color="auto"/>
                    <w:bottom w:val="none" w:sz="0" w:space="0" w:color="auto"/>
                    <w:right w:val="none" w:sz="0" w:space="0" w:color="auto"/>
                  </w:divBdr>
                </w:div>
              </w:divsChild>
            </w:div>
            <w:div w:id="1683435274">
              <w:marLeft w:val="0"/>
              <w:marRight w:val="0"/>
              <w:marTop w:val="0"/>
              <w:marBottom w:val="0"/>
              <w:divBdr>
                <w:top w:val="none" w:sz="0" w:space="0" w:color="auto"/>
                <w:left w:val="none" w:sz="0" w:space="0" w:color="auto"/>
                <w:bottom w:val="none" w:sz="0" w:space="0" w:color="auto"/>
                <w:right w:val="none" w:sz="0" w:space="0" w:color="auto"/>
              </w:divBdr>
              <w:divsChild>
                <w:div w:id="872618295">
                  <w:marLeft w:val="0"/>
                  <w:marRight w:val="0"/>
                  <w:marTop w:val="0"/>
                  <w:marBottom w:val="0"/>
                  <w:divBdr>
                    <w:top w:val="none" w:sz="0" w:space="0" w:color="auto"/>
                    <w:left w:val="none" w:sz="0" w:space="0" w:color="auto"/>
                    <w:bottom w:val="none" w:sz="0" w:space="0" w:color="auto"/>
                    <w:right w:val="none" w:sz="0" w:space="0" w:color="auto"/>
                  </w:divBdr>
                </w:div>
              </w:divsChild>
            </w:div>
            <w:div w:id="1851751541">
              <w:marLeft w:val="0"/>
              <w:marRight w:val="0"/>
              <w:marTop w:val="0"/>
              <w:marBottom w:val="0"/>
              <w:divBdr>
                <w:top w:val="none" w:sz="0" w:space="0" w:color="auto"/>
                <w:left w:val="none" w:sz="0" w:space="0" w:color="auto"/>
                <w:bottom w:val="none" w:sz="0" w:space="0" w:color="auto"/>
                <w:right w:val="none" w:sz="0" w:space="0" w:color="auto"/>
              </w:divBdr>
              <w:divsChild>
                <w:div w:id="435366748">
                  <w:marLeft w:val="0"/>
                  <w:marRight w:val="0"/>
                  <w:marTop w:val="0"/>
                  <w:marBottom w:val="0"/>
                  <w:divBdr>
                    <w:top w:val="none" w:sz="0" w:space="0" w:color="auto"/>
                    <w:left w:val="none" w:sz="0" w:space="0" w:color="auto"/>
                    <w:bottom w:val="none" w:sz="0" w:space="0" w:color="auto"/>
                    <w:right w:val="none" w:sz="0" w:space="0" w:color="auto"/>
                  </w:divBdr>
                </w:div>
              </w:divsChild>
            </w:div>
            <w:div w:id="1453089434">
              <w:marLeft w:val="0"/>
              <w:marRight w:val="0"/>
              <w:marTop w:val="0"/>
              <w:marBottom w:val="0"/>
              <w:divBdr>
                <w:top w:val="none" w:sz="0" w:space="0" w:color="auto"/>
                <w:left w:val="none" w:sz="0" w:space="0" w:color="auto"/>
                <w:bottom w:val="none" w:sz="0" w:space="0" w:color="auto"/>
                <w:right w:val="none" w:sz="0" w:space="0" w:color="auto"/>
              </w:divBdr>
              <w:divsChild>
                <w:div w:id="1412195030">
                  <w:marLeft w:val="0"/>
                  <w:marRight w:val="0"/>
                  <w:marTop w:val="0"/>
                  <w:marBottom w:val="0"/>
                  <w:divBdr>
                    <w:top w:val="none" w:sz="0" w:space="0" w:color="auto"/>
                    <w:left w:val="none" w:sz="0" w:space="0" w:color="auto"/>
                    <w:bottom w:val="none" w:sz="0" w:space="0" w:color="auto"/>
                    <w:right w:val="none" w:sz="0" w:space="0" w:color="auto"/>
                  </w:divBdr>
                </w:div>
              </w:divsChild>
            </w:div>
            <w:div w:id="1633630663">
              <w:marLeft w:val="0"/>
              <w:marRight w:val="0"/>
              <w:marTop w:val="0"/>
              <w:marBottom w:val="0"/>
              <w:divBdr>
                <w:top w:val="none" w:sz="0" w:space="0" w:color="auto"/>
                <w:left w:val="none" w:sz="0" w:space="0" w:color="auto"/>
                <w:bottom w:val="none" w:sz="0" w:space="0" w:color="auto"/>
                <w:right w:val="none" w:sz="0" w:space="0" w:color="auto"/>
              </w:divBdr>
              <w:divsChild>
                <w:div w:id="1606619713">
                  <w:marLeft w:val="0"/>
                  <w:marRight w:val="0"/>
                  <w:marTop w:val="0"/>
                  <w:marBottom w:val="0"/>
                  <w:divBdr>
                    <w:top w:val="none" w:sz="0" w:space="0" w:color="auto"/>
                    <w:left w:val="none" w:sz="0" w:space="0" w:color="auto"/>
                    <w:bottom w:val="none" w:sz="0" w:space="0" w:color="auto"/>
                    <w:right w:val="none" w:sz="0" w:space="0" w:color="auto"/>
                  </w:divBdr>
                </w:div>
              </w:divsChild>
            </w:div>
            <w:div w:id="2093430201">
              <w:marLeft w:val="0"/>
              <w:marRight w:val="0"/>
              <w:marTop w:val="0"/>
              <w:marBottom w:val="0"/>
              <w:divBdr>
                <w:top w:val="none" w:sz="0" w:space="0" w:color="auto"/>
                <w:left w:val="none" w:sz="0" w:space="0" w:color="auto"/>
                <w:bottom w:val="none" w:sz="0" w:space="0" w:color="auto"/>
                <w:right w:val="none" w:sz="0" w:space="0" w:color="auto"/>
              </w:divBdr>
              <w:divsChild>
                <w:div w:id="652103265">
                  <w:marLeft w:val="0"/>
                  <w:marRight w:val="0"/>
                  <w:marTop w:val="0"/>
                  <w:marBottom w:val="0"/>
                  <w:divBdr>
                    <w:top w:val="none" w:sz="0" w:space="0" w:color="auto"/>
                    <w:left w:val="none" w:sz="0" w:space="0" w:color="auto"/>
                    <w:bottom w:val="none" w:sz="0" w:space="0" w:color="auto"/>
                    <w:right w:val="none" w:sz="0" w:space="0" w:color="auto"/>
                  </w:divBdr>
                </w:div>
              </w:divsChild>
            </w:div>
            <w:div w:id="1955138726">
              <w:marLeft w:val="0"/>
              <w:marRight w:val="0"/>
              <w:marTop w:val="0"/>
              <w:marBottom w:val="0"/>
              <w:divBdr>
                <w:top w:val="none" w:sz="0" w:space="0" w:color="auto"/>
                <w:left w:val="none" w:sz="0" w:space="0" w:color="auto"/>
                <w:bottom w:val="none" w:sz="0" w:space="0" w:color="auto"/>
                <w:right w:val="none" w:sz="0" w:space="0" w:color="auto"/>
              </w:divBdr>
              <w:divsChild>
                <w:div w:id="235867240">
                  <w:marLeft w:val="0"/>
                  <w:marRight w:val="0"/>
                  <w:marTop w:val="0"/>
                  <w:marBottom w:val="0"/>
                  <w:divBdr>
                    <w:top w:val="none" w:sz="0" w:space="0" w:color="auto"/>
                    <w:left w:val="none" w:sz="0" w:space="0" w:color="auto"/>
                    <w:bottom w:val="none" w:sz="0" w:space="0" w:color="auto"/>
                    <w:right w:val="none" w:sz="0" w:space="0" w:color="auto"/>
                  </w:divBdr>
                </w:div>
              </w:divsChild>
            </w:div>
            <w:div w:id="1008674027">
              <w:marLeft w:val="0"/>
              <w:marRight w:val="0"/>
              <w:marTop w:val="0"/>
              <w:marBottom w:val="0"/>
              <w:divBdr>
                <w:top w:val="none" w:sz="0" w:space="0" w:color="auto"/>
                <w:left w:val="none" w:sz="0" w:space="0" w:color="auto"/>
                <w:bottom w:val="none" w:sz="0" w:space="0" w:color="auto"/>
                <w:right w:val="none" w:sz="0" w:space="0" w:color="auto"/>
              </w:divBdr>
              <w:divsChild>
                <w:div w:id="1408962326">
                  <w:marLeft w:val="0"/>
                  <w:marRight w:val="0"/>
                  <w:marTop w:val="0"/>
                  <w:marBottom w:val="0"/>
                  <w:divBdr>
                    <w:top w:val="none" w:sz="0" w:space="0" w:color="auto"/>
                    <w:left w:val="none" w:sz="0" w:space="0" w:color="auto"/>
                    <w:bottom w:val="none" w:sz="0" w:space="0" w:color="auto"/>
                    <w:right w:val="none" w:sz="0" w:space="0" w:color="auto"/>
                  </w:divBdr>
                </w:div>
              </w:divsChild>
            </w:div>
            <w:div w:id="1347825115">
              <w:marLeft w:val="0"/>
              <w:marRight w:val="0"/>
              <w:marTop w:val="0"/>
              <w:marBottom w:val="0"/>
              <w:divBdr>
                <w:top w:val="none" w:sz="0" w:space="0" w:color="auto"/>
                <w:left w:val="none" w:sz="0" w:space="0" w:color="auto"/>
                <w:bottom w:val="none" w:sz="0" w:space="0" w:color="auto"/>
                <w:right w:val="none" w:sz="0" w:space="0" w:color="auto"/>
              </w:divBdr>
              <w:divsChild>
                <w:div w:id="1641038574">
                  <w:marLeft w:val="0"/>
                  <w:marRight w:val="0"/>
                  <w:marTop w:val="0"/>
                  <w:marBottom w:val="0"/>
                  <w:divBdr>
                    <w:top w:val="none" w:sz="0" w:space="0" w:color="auto"/>
                    <w:left w:val="none" w:sz="0" w:space="0" w:color="auto"/>
                    <w:bottom w:val="none" w:sz="0" w:space="0" w:color="auto"/>
                    <w:right w:val="none" w:sz="0" w:space="0" w:color="auto"/>
                  </w:divBdr>
                </w:div>
              </w:divsChild>
            </w:div>
            <w:div w:id="466119774">
              <w:marLeft w:val="0"/>
              <w:marRight w:val="0"/>
              <w:marTop w:val="0"/>
              <w:marBottom w:val="0"/>
              <w:divBdr>
                <w:top w:val="none" w:sz="0" w:space="0" w:color="auto"/>
                <w:left w:val="none" w:sz="0" w:space="0" w:color="auto"/>
                <w:bottom w:val="none" w:sz="0" w:space="0" w:color="auto"/>
                <w:right w:val="none" w:sz="0" w:space="0" w:color="auto"/>
              </w:divBdr>
              <w:divsChild>
                <w:div w:id="1219972722">
                  <w:marLeft w:val="0"/>
                  <w:marRight w:val="0"/>
                  <w:marTop w:val="0"/>
                  <w:marBottom w:val="0"/>
                  <w:divBdr>
                    <w:top w:val="none" w:sz="0" w:space="0" w:color="auto"/>
                    <w:left w:val="none" w:sz="0" w:space="0" w:color="auto"/>
                    <w:bottom w:val="none" w:sz="0" w:space="0" w:color="auto"/>
                    <w:right w:val="none" w:sz="0" w:space="0" w:color="auto"/>
                  </w:divBdr>
                </w:div>
              </w:divsChild>
            </w:div>
            <w:div w:id="891499428">
              <w:marLeft w:val="0"/>
              <w:marRight w:val="0"/>
              <w:marTop w:val="0"/>
              <w:marBottom w:val="0"/>
              <w:divBdr>
                <w:top w:val="none" w:sz="0" w:space="0" w:color="auto"/>
                <w:left w:val="none" w:sz="0" w:space="0" w:color="auto"/>
                <w:bottom w:val="none" w:sz="0" w:space="0" w:color="auto"/>
                <w:right w:val="none" w:sz="0" w:space="0" w:color="auto"/>
              </w:divBdr>
              <w:divsChild>
                <w:div w:id="116879596">
                  <w:marLeft w:val="0"/>
                  <w:marRight w:val="0"/>
                  <w:marTop w:val="0"/>
                  <w:marBottom w:val="0"/>
                  <w:divBdr>
                    <w:top w:val="none" w:sz="0" w:space="0" w:color="auto"/>
                    <w:left w:val="none" w:sz="0" w:space="0" w:color="auto"/>
                    <w:bottom w:val="none" w:sz="0" w:space="0" w:color="auto"/>
                    <w:right w:val="none" w:sz="0" w:space="0" w:color="auto"/>
                  </w:divBdr>
                </w:div>
              </w:divsChild>
            </w:div>
            <w:div w:id="566695233">
              <w:marLeft w:val="0"/>
              <w:marRight w:val="0"/>
              <w:marTop w:val="0"/>
              <w:marBottom w:val="0"/>
              <w:divBdr>
                <w:top w:val="none" w:sz="0" w:space="0" w:color="auto"/>
                <w:left w:val="none" w:sz="0" w:space="0" w:color="auto"/>
                <w:bottom w:val="none" w:sz="0" w:space="0" w:color="auto"/>
                <w:right w:val="none" w:sz="0" w:space="0" w:color="auto"/>
              </w:divBdr>
              <w:divsChild>
                <w:div w:id="913969694">
                  <w:marLeft w:val="0"/>
                  <w:marRight w:val="0"/>
                  <w:marTop w:val="0"/>
                  <w:marBottom w:val="0"/>
                  <w:divBdr>
                    <w:top w:val="none" w:sz="0" w:space="0" w:color="auto"/>
                    <w:left w:val="none" w:sz="0" w:space="0" w:color="auto"/>
                    <w:bottom w:val="none" w:sz="0" w:space="0" w:color="auto"/>
                    <w:right w:val="none" w:sz="0" w:space="0" w:color="auto"/>
                  </w:divBdr>
                </w:div>
              </w:divsChild>
            </w:div>
            <w:div w:id="1699047213">
              <w:marLeft w:val="0"/>
              <w:marRight w:val="0"/>
              <w:marTop w:val="0"/>
              <w:marBottom w:val="0"/>
              <w:divBdr>
                <w:top w:val="none" w:sz="0" w:space="0" w:color="auto"/>
                <w:left w:val="none" w:sz="0" w:space="0" w:color="auto"/>
                <w:bottom w:val="none" w:sz="0" w:space="0" w:color="auto"/>
                <w:right w:val="none" w:sz="0" w:space="0" w:color="auto"/>
              </w:divBdr>
              <w:divsChild>
                <w:div w:id="1854955766">
                  <w:marLeft w:val="0"/>
                  <w:marRight w:val="0"/>
                  <w:marTop w:val="0"/>
                  <w:marBottom w:val="0"/>
                  <w:divBdr>
                    <w:top w:val="none" w:sz="0" w:space="0" w:color="auto"/>
                    <w:left w:val="none" w:sz="0" w:space="0" w:color="auto"/>
                    <w:bottom w:val="none" w:sz="0" w:space="0" w:color="auto"/>
                    <w:right w:val="none" w:sz="0" w:space="0" w:color="auto"/>
                  </w:divBdr>
                </w:div>
              </w:divsChild>
            </w:div>
            <w:div w:id="1545557616">
              <w:marLeft w:val="0"/>
              <w:marRight w:val="0"/>
              <w:marTop w:val="0"/>
              <w:marBottom w:val="0"/>
              <w:divBdr>
                <w:top w:val="none" w:sz="0" w:space="0" w:color="auto"/>
                <w:left w:val="none" w:sz="0" w:space="0" w:color="auto"/>
                <w:bottom w:val="none" w:sz="0" w:space="0" w:color="auto"/>
                <w:right w:val="none" w:sz="0" w:space="0" w:color="auto"/>
              </w:divBdr>
              <w:divsChild>
                <w:div w:id="1647011142">
                  <w:marLeft w:val="0"/>
                  <w:marRight w:val="0"/>
                  <w:marTop w:val="0"/>
                  <w:marBottom w:val="0"/>
                  <w:divBdr>
                    <w:top w:val="none" w:sz="0" w:space="0" w:color="auto"/>
                    <w:left w:val="none" w:sz="0" w:space="0" w:color="auto"/>
                    <w:bottom w:val="none" w:sz="0" w:space="0" w:color="auto"/>
                    <w:right w:val="none" w:sz="0" w:space="0" w:color="auto"/>
                  </w:divBdr>
                </w:div>
              </w:divsChild>
            </w:div>
            <w:div w:id="416096774">
              <w:marLeft w:val="0"/>
              <w:marRight w:val="0"/>
              <w:marTop w:val="0"/>
              <w:marBottom w:val="0"/>
              <w:divBdr>
                <w:top w:val="none" w:sz="0" w:space="0" w:color="auto"/>
                <w:left w:val="none" w:sz="0" w:space="0" w:color="auto"/>
                <w:bottom w:val="none" w:sz="0" w:space="0" w:color="auto"/>
                <w:right w:val="none" w:sz="0" w:space="0" w:color="auto"/>
              </w:divBdr>
              <w:divsChild>
                <w:div w:id="899360775">
                  <w:marLeft w:val="0"/>
                  <w:marRight w:val="0"/>
                  <w:marTop w:val="0"/>
                  <w:marBottom w:val="0"/>
                  <w:divBdr>
                    <w:top w:val="none" w:sz="0" w:space="0" w:color="auto"/>
                    <w:left w:val="none" w:sz="0" w:space="0" w:color="auto"/>
                    <w:bottom w:val="none" w:sz="0" w:space="0" w:color="auto"/>
                    <w:right w:val="none" w:sz="0" w:space="0" w:color="auto"/>
                  </w:divBdr>
                </w:div>
              </w:divsChild>
            </w:div>
            <w:div w:id="875771834">
              <w:marLeft w:val="0"/>
              <w:marRight w:val="0"/>
              <w:marTop w:val="0"/>
              <w:marBottom w:val="0"/>
              <w:divBdr>
                <w:top w:val="none" w:sz="0" w:space="0" w:color="auto"/>
                <w:left w:val="none" w:sz="0" w:space="0" w:color="auto"/>
                <w:bottom w:val="none" w:sz="0" w:space="0" w:color="auto"/>
                <w:right w:val="none" w:sz="0" w:space="0" w:color="auto"/>
              </w:divBdr>
              <w:divsChild>
                <w:div w:id="1230190817">
                  <w:marLeft w:val="0"/>
                  <w:marRight w:val="0"/>
                  <w:marTop w:val="0"/>
                  <w:marBottom w:val="0"/>
                  <w:divBdr>
                    <w:top w:val="none" w:sz="0" w:space="0" w:color="auto"/>
                    <w:left w:val="none" w:sz="0" w:space="0" w:color="auto"/>
                    <w:bottom w:val="none" w:sz="0" w:space="0" w:color="auto"/>
                    <w:right w:val="none" w:sz="0" w:space="0" w:color="auto"/>
                  </w:divBdr>
                </w:div>
              </w:divsChild>
            </w:div>
            <w:div w:id="241649694">
              <w:marLeft w:val="0"/>
              <w:marRight w:val="0"/>
              <w:marTop w:val="0"/>
              <w:marBottom w:val="0"/>
              <w:divBdr>
                <w:top w:val="none" w:sz="0" w:space="0" w:color="auto"/>
                <w:left w:val="none" w:sz="0" w:space="0" w:color="auto"/>
                <w:bottom w:val="none" w:sz="0" w:space="0" w:color="auto"/>
                <w:right w:val="none" w:sz="0" w:space="0" w:color="auto"/>
              </w:divBdr>
              <w:divsChild>
                <w:div w:id="1994915920">
                  <w:marLeft w:val="0"/>
                  <w:marRight w:val="0"/>
                  <w:marTop w:val="0"/>
                  <w:marBottom w:val="0"/>
                  <w:divBdr>
                    <w:top w:val="none" w:sz="0" w:space="0" w:color="auto"/>
                    <w:left w:val="none" w:sz="0" w:space="0" w:color="auto"/>
                    <w:bottom w:val="none" w:sz="0" w:space="0" w:color="auto"/>
                    <w:right w:val="none" w:sz="0" w:space="0" w:color="auto"/>
                  </w:divBdr>
                </w:div>
              </w:divsChild>
            </w:div>
            <w:div w:id="242222552">
              <w:marLeft w:val="0"/>
              <w:marRight w:val="0"/>
              <w:marTop w:val="0"/>
              <w:marBottom w:val="0"/>
              <w:divBdr>
                <w:top w:val="none" w:sz="0" w:space="0" w:color="auto"/>
                <w:left w:val="none" w:sz="0" w:space="0" w:color="auto"/>
                <w:bottom w:val="none" w:sz="0" w:space="0" w:color="auto"/>
                <w:right w:val="none" w:sz="0" w:space="0" w:color="auto"/>
              </w:divBdr>
              <w:divsChild>
                <w:div w:id="1205168996">
                  <w:marLeft w:val="0"/>
                  <w:marRight w:val="0"/>
                  <w:marTop w:val="0"/>
                  <w:marBottom w:val="0"/>
                  <w:divBdr>
                    <w:top w:val="none" w:sz="0" w:space="0" w:color="auto"/>
                    <w:left w:val="none" w:sz="0" w:space="0" w:color="auto"/>
                    <w:bottom w:val="none" w:sz="0" w:space="0" w:color="auto"/>
                    <w:right w:val="none" w:sz="0" w:space="0" w:color="auto"/>
                  </w:divBdr>
                </w:div>
              </w:divsChild>
            </w:div>
            <w:div w:id="2134395470">
              <w:marLeft w:val="0"/>
              <w:marRight w:val="0"/>
              <w:marTop w:val="0"/>
              <w:marBottom w:val="0"/>
              <w:divBdr>
                <w:top w:val="none" w:sz="0" w:space="0" w:color="auto"/>
                <w:left w:val="none" w:sz="0" w:space="0" w:color="auto"/>
                <w:bottom w:val="none" w:sz="0" w:space="0" w:color="auto"/>
                <w:right w:val="none" w:sz="0" w:space="0" w:color="auto"/>
              </w:divBdr>
              <w:divsChild>
                <w:div w:id="1274707566">
                  <w:marLeft w:val="0"/>
                  <w:marRight w:val="0"/>
                  <w:marTop w:val="0"/>
                  <w:marBottom w:val="0"/>
                  <w:divBdr>
                    <w:top w:val="none" w:sz="0" w:space="0" w:color="auto"/>
                    <w:left w:val="none" w:sz="0" w:space="0" w:color="auto"/>
                    <w:bottom w:val="none" w:sz="0" w:space="0" w:color="auto"/>
                    <w:right w:val="none" w:sz="0" w:space="0" w:color="auto"/>
                  </w:divBdr>
                </w:div>
              </w:divsChild>
            </w:div>
            <w:div w:id="476529285">
              <w:marLeft w:val="0"/>
              <w:marRight w:val="0"/>
              <w:marTop w:val="0"/>
              <w:marBottom w:val="0"/>
              <w:divBdr>
                <w:top w:val="none" w:sz="0" w:space="0" w:color="auto"/>
                <w:left w:val="none" w:sz="0" w:space="0" w:color="auto"/>
                <w:bottom w:val="none" w:sz="0" w:space="0" w:color="auto"/>
                <w:right w:val="none" w:sz="0" w:space="0" w:color="auto"/>
              </w:divBdr>
              <w:divsChild>
                <w:div w:id="858813542">
                  <w:marLeft w:val="0"/>
                  <w:marRight w:val="0"/>
                  <w:marTop w:val="0"/>
                  <w:marBottom w:val="0"/>
                  <w:divBdr>
                    <w:top w:val="none" w:sz="0" w:space="0" w:color="auto"/>
                    <w:left w:val="none" w:sz="0" w:space="0" w:color="auto"/>
                    <w:bottom w:val="none" w:sz="0" w:space="0" w:color="auto"/>
                    <w:right w:val="none" w:sz="0" w:space="0" w:color="auto"/>
                  </w:divBdr>
                </w:div>
              </w:divsChild>
            </w:div>
            <w:div w:id="160048041">
              <w:marLeft w:val="0"/>
              <w:marRight w:val="0"/>
              <w:marTop w:val="0"/>
              <w:marBottom w:val="0"/>
              <w:divBdr>
                <w:top w:val="none" w:sz="0" w:space="0" w:color="auto"/>
                <w:left w:val="none" w:sz="0" w:space="0" w:color="auto"/>
                <w:bottom w:val="none" w:sz="0" w:space="0" w:color="auto"/>
                <w:right w:val="none" w:sz="0" w:space="0" w:color="auto"/>
              </w:divBdr>
              <w:divsChild>
                <w:div w:id="88237660">
                  <w:marLeft w:val="0"/>
                  <w:marRight w:val="0"/>
                  <w:marTop w:val="0"/>
                  <w:marBottom w:val="0"/>
                  <w:divBdr>
                    <w:top w:val="none" w:sz="0" w:space="0" w:color="auto"/>
                    <w:left w:val="none" w:sz="0" w:space="0" w:color="auto"/>
                    <w:bottom w:val="none" w:sz="0" w:space="0" w:color="auto"/>
                    <w:right w:val="none" w:sz="0" w:space="0" w:color="auto"/>
                  </w:divBdr>
                </w:div>
              </w:divsChild>
            </w:div>
            <w:div w:id="1240287557">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
              </w:divsChild>
            </w:div>
            <w:div w:id="1972053993">
              <w:marLeft w:val="0"/>
              <w:marRight w:val="0"/>
              <w:marTop w:val="0"/>
              <w:marBottom w:val="0"/>
              <w:divBdr>
                <w:top w:val="none" w:sz="0" w:space="0" w:color="auto"/>
                <w:left w:val="none" w:sz="0" w:space="0" w:color="auto"/>
                <w:bottom w:val="none" w:sz="0" w:space="0" w:color="auto"/>
                <w:right w:val="none" w:sz="0" w:space="0" w:color="auto"/>
              </w:divBdr>
              <w:divsChild>
                <w:div w:id="210307332">
                  <w:marLeft w:val="0"/>
                  <w:marRight w:val="0"/>
                  <w:marTop w:val="0"/>
                  <w:marBottom w:val="0"/>
                  <w:divBdr>
                    <w:top w:val="none" w:sz="0" w:space="0" w:color="auto"/>
                    <w:left w:val="none" w:sz="0" w:space="0" w:color="auto"/>
                    <w:bottom w:val="none" w:sz="0" w:space="0" w:color="auto"/>
                    <w:right w:val="none" w:sz="0" w:space="0" w:color="auto"/>
                  </w:divBdr>
                </w:div>
              </w:divsChild>
            </w:div>
            <w:div w:id="184680501">
              <w:marLeft w:val="0"/>
              <w:marRight w:val="0"/>
              <w:marTop w:val="0"/>
              <w:marBottom w:val="0"/>
              <w:divBdr>
                <w:top w:val="none" w:sz="0" w:space="0" w:color="auto"/>
                <w:left w:val="none" w:sz="0" w:space="0" w:color="auto"/>
                <w:bottom w:val="none" w:sz="0" w:space="0" w:color="auto"/>
                <w:right w:val="none" w:sz="0" w:space="0" w:color="auto"/>
              </w:divBdr>
              <w:divsChild>
                <w:div w:id="434903923">
                  <w:marLeft w:val="0"/>
                  <w:marRight w:val="0"/>
                  <w:marTop w:val="0"/>
                  <w:marBottom w:val="0"/>
                  <w:divBdr>
                    <w:top w:val="none" w:sz="0" w:space="0" w:color="auto"/>
                    <w:left w:val="none" w:sz="0" w:space="0" w:color="auto"/>
                    <w:bottom w:val="none" w:sz="0" w:space="0" w:color="auto"/>
                    <w:right w:val="none" w:sz="0" w:space="0" w:color="auto"/>
                  </w:divBdr>
                </w:div>
              </w:divsChild>
            </w:div>
            <w:div w:id="324746609">
              <w:marLeft w:val="0"/>
              <w:marRight w:val="0"/>
              <w:marTop w:val="0"/>
              <w:marBottom w:val="0"/>
              <w:divBdr>
                <w:top w:val="none" w:sz="0" w:space="0" w:color="auto"/>
                <w:left w:val="none" w:sz="0" w:space="0" w:color="auto"/>
                <w:bottom w:val="none" w:sz="0" w:space="0" w:color="auto"/>
                <w:right w:val="none" w:sz="0" w:space="0" w:color="auto"/>
              </w:divBdr>
              <w:divsChild>
                <w:div w:id="2130313824">
                  <w:marLeft w:val="0"/>
                  <w:marRight w:val="0"/>
                  <w:marTop w:val="0"/>
                  <w:marBottom w:val="0"/>
                  <w:divBdr>
                    <w:top w:val="none" w:sz="0" w:space="0" w:color="auto"/>
                    <w:left w:val="none" w:sz="0" w:space="0" w:color="auto"/>
                    <w:bottom w:val="none" w:sz="0" w:space="0" w:color="auto"/>
                    <w:right w:val="none" w:sz="0" w:space="0" w:color="auto"/>
                  </w:divBdr>
                </w:div>
              </w:divsChild>
            </w:div>
            <w:div w:id="547230408">
              <w:marLeft w:val="0"/>
              <w:marRight w:val="0"/>
              <w:marTop w:val="0"/>
              <w:marBottom w:val="0"/>
              <w:divBdr>
                <w:top w:val="none" w:sz="0" w:space="0" w:color="auto"/>
                <w:left w:val="none" w:sz="0" w:space="0" w:color="auto"/>
                <w:bottom w:val="none" w:sz="0" w:space="0" w:color="auto"/>
                <w:right w:val="none" w:sz="0" w:space="0" w:color="auto"/>
              </w:divBdr>
              <w:divsChild>
                <w:div w:id="1041587721">
                  <w:marLeft w:val="0"/>
                  <w:marRight w:val="0"/>
                  <w:marTop w:val="0"/>
                  <w:marBottom w:val="0"/>
                  <w:divBdr>
                    <w:top w:val="none" w:sz="0" w:space="0" w:color="auto"/>
                    <w:left w:val="none" w:sz="0" w:space="0" w:color="auto"/>
                    <w:bottom w:val="none" w:sz="0" w:space="0" w:color="auto"/>
                    <w:right w:val="none" w:sz="0" w:space="0" w:color="auto"/>
                  </w:divBdr>
                </w:div>
              </w:divsChild>
            </w:div>
            <w:div w:id="2028948658">
              <w:marLeft w:val="0"/>
              <w:marRight w:val="0"/>
              <w:marTop w:val="0"/>
              <w:marBottom w:val="0"/>
              <w:divBdr>
                <w:top w:val="none" w:sz="0" w:space="0" w:color="auto"/>
                <w:left w:val="none" w:sz="0" w:space="0" w:color="auto"/>
                <w:bottom w:val="none" w:sz="0" w:space="0" w:color="auto"/>
                <w:right w:val="none" w:sz="0" w:space="0" w:color="auto"/>
              </w:divBdr>
              <w:divsChild>
                <w:div w:id="195168703">
                  <w:marLeft w:val="0"/>
                  <w:marRight w:val="0"/>
                  <w:marTop w:val="0"/>
                  <w:marBottom w:val="0"/>
                  <w:divBdr>
                    <w:top w:val="none" w:sz="0" w:space="0" w:color="auto"/>
                    <w:left w:val="none" w:sz="0" w:space="0" w:color="auto"/>
                    <w:bottom w:val="none" w:sz="0" w:space="0" w:color="auto"/>
                    <w:right w:val="none" w:sz="0" w:space="0" w:color="auto"/>
                  </w:divBdr>
                </w:div>
              </w:divsChild>
            </w:div>
            <w:div w:id="912617838">
              <w:marLeft w:val="0"/>
              <w:marRight w:val="0"/>
              <w:marTop w:val="0"/>
              <w:marBottom w:val="0"/>
              <w:divBdr>
                <w:top w:val="none" w:sz="0" w:space="0" w:color="auto"/>
                <w:left w:val="none" w:sz="0" w:space="0" w:color="auto"/>
                <w:bottom w:val="none" w:sz="0" w:space="0" w:color="auto"/>
                <w:right w:val="none" w:sz="0" w:space="0" w:color="auto"/>
              </w:divBdr>
              <w:divsChild>
                <w:div w:id="1508053818">
                  <w:marLeft w:val="0"/>
                  <w:marRight w:val="0"/>
                  <w:marTop w:val="0"/>
                  <w:marBottom w:val="0"/>
                  <w:divBdr>
                    <w:top w:val="none" w:sz="0" w:space="0" w:color="auto"/>
                    <w:left w:val="none" w:sz="0" w:space="0" w:color="auto"/>
                    <w:bottom w:val="none" w:sz="0" w:space="0" w:color="auto"/>
                    <w:right w:val="none" w:sz="0" w:space="0" w:color="auto"/>
                  </w:divBdr>
                </w:div>
              </w:divsChild>
            </w:div>
            <w:div w:id="931547943">
              <w:marLeft w:val="0"/>
              <w:marRight w:val="0"/>
              <w:marTop w:val="0"/>
              <w:marBottom w:val="0"/>
              <w:divBdr>
                <w:top w:val="none" w:sz="0" w:space="0" w:color="auto"/>
                <w:left w:val="none" w:sz="0" w:space="0" w:color="auto"/>
                <w:bottom w:val="none" w:sz="0" w:space="0" w:color="auto"/>
                <w:right w:val="none" w:sz="0" w:space="0" w:color="auto"/>
              </w:divBdr>
              <w:divsChild>
                <w:div w:id="766970312">
                  <w:marLeft w:val="0"/>
                  <w:marRight w:val="0"/>
                  <w:marTop w:val="0"/>
                  <w:marBottom w:val="0"/>
                  <w:divBdr>
                    <w:top w:val="none" w:sz="0" w:space="0" w:color="auto"/>
                    <w:left w:val="none" w:sz="0" w:space="0" w:color="auto"/>
                    <w:bottom w:val="none" w:sz="0" w:space="0" w:color="auto"/>
                    <w:right w:val="none" w:sz="0" w:space="0" w:color="auto"/>
                  </w:divBdr>
                </w:div>
              </w:divsChild>
            </w:div>
            <w:div w:id="419719152">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190527350">
              <w:marLeft w:val="0"/>
              <w:marRight w:val="0"/>
              <w:marTop w:val="0"/>
              <w:marBottom w:val="0"/>
              <w:divBdr>
                <w:top w:val="none" w:sz="0" w:space="0" w:color="auto"/>
                <w:left w:val="none" w:sz="0" w:space="0" w:color="auto"/>
                <w:bottom w:val="none" w:sz="0" w:space="0" w:color="auto"/>
                <w:right w:val="none" w:sz="0" w:space="0" w:color="auto"/>
              </w:divBdr>
              <w:divsChild>
                <w:div w:id="205601955">
                  <w:marLeft w:val="0"/>
                  <w:marRight w:val="0"/>
                  <w:marTop w:val="0"/>
                  <w:marBottom w:val="0"/>
                  <w:divBdr>
                    <w:top w:val="none" w:sz="0" w:space="0" w:color="auto"/>
                    <w:left w:val="none" w:sz="0" w:space="0" w:color="auto"/>
                    <w:bottom w:val="none" w:sz="0" w:space="0" w:color="auto"/>
                    <w:right w:val="none" w:sz="0" w:space="0" w:color="auto"/>
                  </w:divBdr>
                </w:div>
              </w:divsChild>
            </w:div>
            <w:div w:id="1674795177">
              <w:marLeft w:val="0"/>
              <w:marRight w:val="0"/>
              <w:marTop w:val="0"/>
              <w:marBottom w:val="0"/>
              <w:divBdr>
                <w:top w:val="none" w:sz="0" w:space="0" w:color="auto"/>
                <w:left w:val="none" w:sz="0" w:space="0" w:color="auto"/>
                <w:bottom w:val="none" w:sz="0" w:space="0" w:color="auto"/>
                <w:right w:val="none" w:sz="0" w:space="0" w:color="auto"/>
              </w:divBdr>
              <w:divsChild>
                <w:div w:id="660156579">
                  <w:marLeft w:val="0"/>
                  <w:marRight w:val="0"/>
                  <w:marTop w:val="0"/>
                  <w:marBottom w:val="0"/>
                  <w:divBdr>
                    <w:top w:val="none" w:sz="0" w:space="0" w:color="auto"/>
                    <w:left w:val="none" w:sz="0" w:space="0" w:color="auto"/>
                    <w:bottom w:val="none" w:sz="0" w:space="0" w:color="auto"/>
                    <w:right w:val="none" w:sz="0" w:space="0" w:color="auto"/>
                  </w:divBdr>
                </w:div>
              </w:divsChild>
            </w:div>
            <w:div w:id="786195774">
              <w:marLeft w:val="0"/>
              <w:marRight w:val="0"/>
              <w:marTop w:val="0"/>
              <w:marBottom w:val="0"/>
              <w:divBdr>
                <w:top w:val="none" w:sz="0" w:space="0" w:color="auto"/>
                <w:left w:val="none" w:sz="0" w:space="0" w:color="auto"/>
                <w:bottom w:val="none" w:sz="0" w:space="0" w:color="auto"/>
                <w:right w:val="none" w:sz="0" w:space="0" w:color="auto"/>
              </w:divBdr>
              <w:divsChild>
                <w:div w:id="2128044277">
                  <w:marLeft w:val="0"/>
                  <w:marRight w:val="0"/>
                  <w:marTop w:val="0"/>
                  <w:marBottom w:val="0"/>
                  <w:divBdr>
                    <w:top w:val="none" w:sz="0" w:space="0" w:color="auto"/>
                    <w:left w:val="none" w:sz="0" w:space="0" w:color="auto"/>
                    <w:bottom w:val="none" w:sz="0" w:space="0" w:color="auto"/>
                    <w:right w:val="none" w:sz="0" w:space="0" w:color="auto"/>
                  </w:divBdr>
                </w:div>
              </w:divsChild>
            </w:div>
            <w:div w:id="188027513">
              <w:marLeft w:val="0"/>
              <w:marRight w:val="0"/>
              <w:marTop w:val="0"/>
              <w:marBottom w:val="0"/>
              <w:divBdr>
                <w:top w:val="none" w:sz="0" w:space="0" w:color="auto"/>
                <w:left w:val="none" w:sz="0" w:space="0" w:color="auto"/>
                <w:bottom w:val="none" w:sz="0" w:space="0" w:color="auto"/>
                <w:right w:val="none" w:sz="0" w:space="0" w:color="auto"/>
              </w:divBdr>
              <w:divsChild>
                <w:div w:id="510726382">
                  <w:marLeft w:val="0"/>
                  <w:marRight w:val="0"/>
                  <w:marTop w:val="0"/>
                  <w:marBottom w:val="0"/>
                  <w:divBdr>
                    <w:top w:val="none" w:sz="0" w:space="0" w:color="auto"/>
                    <w:left w:val="none" w:sz="0" w:space="0" w:color="auto"/>
                    <w:bottom w:val="none" w:sz="0" w:space="0" w:color="auto"/>
                    <w:right w:val="none" w:sz="0" w:space="0" w:color="auto"/>
                  </w:divBdr>
                </w:div>
              </w:divsChild>
            </w:div>
            <w:div w:id="1246918072">
              <w:marLeft w:val="0"/>
              <w:marRight w:val="0"/>
              <w:marTop w:val="0"/>
              <w:marBottom w:val="0"/>
              <w:divBdr>
                <w:top w:val="none" w:sz="0" w:space="0" w:color="auto"/>
                <w:left w:val="none" w:sz="0" w:space="0" w:color="auto"/>
                <w:bottom w:val="none" w:sz="0" w:space="0" w:color="auto"/>
                <w:right w:val="none" w:sz="0" w:space="0" w:color="auto"/>
              </w:divBdr>
              <w:divsChild>
                <w:div w:id="1169439813">
                  <w:marLeft w:val="0"/>
                  <w:marRight w:val="0"/>
                  <w:marTop w:val="0"/>
                  <w:marBottom w:val="0"/>
                  <w:divBdr>
                    <w:top w:val="none" w:sz="0" w:space="0" w:color="auto"/>
                    <w:left w:val="none" w:sz="0" w:space="0" w:color="auto"/>
                    <w:bottom w:val="none" w:sz="0" w:space="0" w:color="auto"/>
                    <w:right w:val="none" w:sz="0" w:space="0" w:color="auto"/>
                  </w:divBdr>
                </w:div>
              </w:divsChild>
            </w:div>
            <w:div w:id="1795056337">
              <w:marLeft w:val="0"/>
              <w:marRight w:val="0"/>
              <w:marTop w:val="0"/>
              <w:marBottom w:val="0"/>
              <w:divBdr>
                <w:top w:val="none" w:sz="0" w:space="0" w:color="auto"/>
                <w:left w:val="none" w:sz="0" w:space="0" w:color="auto"/>
                <w:bottom w:val="none" w:sz="0" w:space="0" w:color="auto"/>
                <w:right w:val="none" w:sz="0" w:space="0" w:color="auto"/>
              </w:divBdr>
              <w:divsChild>
                <w:div w:id="1104880905">
                  <w:marLeft w:val="0"/>
                  <w:marRight w:val="0"/>
                  <w:marTop w:val="0"/>
                  <w:marBottom w:val="0"/>
                  <w:divBdr>
                    <w:top w:val="none" w:sz="0" w:space="0" w:color="auto"/>
                    <w:left w:val="none" w:sz="0" w:space="0" w:color="auto"/>
                    <w:bottom w:val="none" w:sz="0" w:space="0" w:color="auto"/>
                    <w:right w:val="none" w:sz="0" w:space="0" w:color="auto"/>
                  </w:divBdr>
                </w:div>
              </w:divsChild>
            </w:div>
            <w:div w:id="2118409655">
              <w:marLeft w:val="0"/>
              <w:marRight w:val="0"/>
              <w:marTop w:val="0"/>
              <w:marBottom w:val="0"/>
              <w:divBdr>
                <w:top w:val="none" w:sz="0" w:space="0" w:color="auto"/>
                <w:left w:val="none" w:sz="0" w:space="0" w:color="auto"/>
                <w:bottom w:val="none" w:sz="0" w:space="0" w:color="auto"/>
                <w:right w:val="none" w:sz="0" w:space="0" w:color="auto"/>
              </w:divBdr>
              <w:divsChild>
                <w:div w:id="75833746">
                  <w:marLeft w:val="0"/>
                  <w:marRight w:val="0"/>
                  <w:marTop w:val="0"/>
                  <w:marBottom w:val="0"/>
                  <w:divBdr>
                    <w:top w:val="none" w:sz="0" w:space="0" w:color="auto"/>
                    <w:left w:val="none" w:sz="0" w:space="0" w:color="auto"/>
                    <w:bottom w:val="none" w:sz="0" w:space="0" w:color="auto"/>
                    <w:right w:val="none" w:sz="0" w:space="0" w:color="auto"/>
                  </w:divBdr>
                </w:div>
              </w:divsChild>
            </w:div>
            <w:div w:id="597101290">
              <w:marLeft w:val="0"/>
              <w:marRight w:val="0"/>
              <w:marTop w:val="0"/>
              <w:marBottom w:val="0"/>
              <w:divBdr>
                <w:top w:val="none" w:sz="0" w:space="0" w:color="auto"/>
                <w:left w:val="none" w:sz="0" w:space="0" w:color="auto"/>
                <w:bottom w:val="none" w:sz="0" w:space="0" w:color="auto"/>
                <w:right w:val="none" w:sz="0" w:space="0" w:color="auto"/>
              </w:divBdr>
              <w:divsChild>
                <w:div w:id="1673794676">
                  <w:marLeft w:val="0"/>
                  <w:marRight w:val="0"/>
                  <w:marTop w:val="0"/>
                  <w:marBottom w:val="0"/>
                  <w:divBdr>
                    <w:top w:val="none" w:sz="0" w:space="0" w:color="auto"/>
                    <w:left w:val="none" w:sz="0" w:space="0" w:color="auto"/>
                    <w:bottom w:val="none" w:sz="0" w:space="0" w:color="auto"/>
                    <w:right w:val="none" w:sz="0" w:space="0" w:color="auto"/>
                  </w:divBdr>
                </w:div>
              </w:divsChild>
            </w:div>
            <w:div w:id="1281230729">
              <w:marLeft w:val="0"/>
              <w:marRight w:val="0"/>
              <w:marTop w:val="0"/>
              <w:marBottom w:val="0"/>
              <w:divBdr>
                <w:top w:val="none" w:sz="0" w:space="0" w:color="auto"/>
                <w:left w:val="none" w:sz="0" w:space="0" w:color="auto"/>
                <w:bottom w:val="none" w:sz="0" w:space="0" w:color="auto"/>
                <w:right w:val="none" w:sz="0" w:space="0" w:color="auto"/>
              </w:divBdr>
              <w:divsChild>
                <w:div w:id="1229268616">
                  <w:marLeft w:val="0"/>
                  <w:marRight w:val="0"/>
                  <w:marTop w:val="0"/>
                  <w:marBottom w:val="0"/>
                  <w:divBdr>
                    <w:top w:val="none" w:sz="0" w:space="0" w:color="auto"/>
                    <w:left w:val="none" w:sz="0" w:space="0" w:color="auto"/>
                    <w:bottom w:val="none" w:sz="0" w:space="0" w:color="auto"/>
                    <w:right w:val="none" w:sz="0" w:space="0" w:color="auto"/>
                  </w:divBdr>
                </w:div>
              </w:divsChild>
            </w:div>
            <w:div w:id="950816644">
              <w:marLeft w:val="0"/>
              <w:marRight w:val="0"/>
              <w:marTop w:val="0"/>
              <w:marBottom w:val="0"/>
              <w:divBdr>
                <w:top w:val="none" w:sz="0" w:space="0" w:color="auto"/>
                <w:left w:val="none" w:sz="0" w:space="0" w:color="auto"/>
                <w:bottom w:val="none" w:sz="0" w:space="0" w:color="auto"/>
                <w:right w:val="none" w:sz="0" w:space="0" w:color="auto"/>
              </w:divBdr>
              <w:divsChild>
                <w:div w:id="271016508">
                  <w:marLeft w:val="0"/>
                  <w:marRight w:val="0"/>
                  <w:marTop w:val="0"/>
                  <w:marBottom w:val="0"/>
                  <w:divBdr>
                    <w:top w:val="none" w:sz="0" w:space="0" w:color="auto"/>
                    <w:left w:val="none" w:sz="0" w:space="0" w:color="auto"/>
                    <w:bottom w:val="none" w:sz="0" w:space="0" w:color="auto"/>
                    <w:right w:val="none" w:sz="0" w:space="0" w:color="auto"/>
                  </w:divBdr>
                </w:div>
              </w:divsChild>
            </w:div>
            <w:div w:id="75519527">
              <w:marLeft w:val="0"/>
              <w:marRight w:val="0"/>
              <w:marTop w:val="0"/>
              <w:marBottom w:val="0"/>
              <w:divBdr>
                <w:top w:val="none" w:sz="0" w:space="0" w:color="auto"/>
                <w:left w:val="none" w:sz="0" w:space="0" w:color="auto"/>
                <w:bottom w:val="none" w:sz="0" w:space="0" w:color="auto"/>
                <w:right w:val="none" w:sz="0" w:space="0" w:color="auto"/>
              </w:divBdr>
              <w:divsChild>
                <w:div w:id="314383489">
                  <w:marLeft w:val="0"/>
                  <w:marRight w:val="0"/>
                  <w:marTop w:val="0"/>
                  <w:marBottom w:val="0"/>
                  <w:divBdr>
                    <w:top w:val="none" w:sz="0" w:space="0" w:color="auto"/>
                    <w:left w:val="none" w:sz="0" w:space="0" w:color="auto"/>
                    <w:bottom w:val="none" w:sz="0" w:space="0" w:color="auto"/>
                    <w:right w:val="none" w:sz="0" w:space="0" w:color="auto"/>
                  </w:divBdr>
                </w:div>
              </w:divsChild>
            </w:div>
            <w:div w:id="285702387">
              <w:marLeft w:val="0"/>
              <w:marRight w:val="0"/>
              <w:marTop w:val="0"/>
              <w:marBottom w:val="0"/>
              <w:divBdr>
                <w:top w:val="none" w:sz="0" w:space="0" w:color="auto"/>
                <w:left w:val="none" w:sz="0" w:space="0" w:color="auto"/>
                <w:bottom w:val="none" w:sz="0" w:space="0" w:color="auto"/>
                <w:right w:val="none" w:sz="0" w:space="0" w:color="auto"/>
              </w:divBdr>
              <w:divsChild>
                <w:div w:id="1065101142">
                  <w:marLeft w:val="0"/>
                  <w:marRight w:val="0"/>
                  <w:marTop w:val="0"/>
                  <w:marBottom w:val="0"/>
                  <w:divBdr>
                    <w:top w:val="none" w:sz="0" w:space="0" w:color="auto"/>
                    <w:left w:val="none" w:sz="0" w:space="0" w:color="auto"/>
                    <w:bottom w:val="none" w:sz="0" w:space="0" w:color="auto"/>
                    <w:right w:val="none" w:sz="0" w:space="0" w:color="auto"/>
                  </w:divBdr>
                </w:div>
              </w:divsChild>
            </w:div>
            <w:div w:id="1987974156">
              <w:marLeft w:val="0"/>
              <w:marRight w:val="0"/>
              <w:marTop w:val="0"/>
              <w:marBottom w:val="0"/>
              <w:divBdr>
                <w:top w:val="none" w:sz="0" w:space="0" w:color="auto"/>
                <w:left w:val="none" w:sz="0" w:space="0" w:color="auto"/>
                <w:bottom w:val="none" w:sz="0" w:space="0" w:color="auto"/>
                <w:right w:val="none" w:sz="0" w:space="0" w:color="auto"/>
              </w:divBdr>
              <w:divsChild>
                <w:div w:id="884607153">
                  <w:marLeft w:val="0"/>
                  <w:marRight w:val="0"/>
                  <w:marTop w:val="0"/>
                  <w:marBottom w:val="0"/>
                  <w:divBdr>
                    <w:top w:val="none" w:sz="0" w:space="0" w:color="auto"/>
                    <w:left w:val="none" w:sz="0" w:space="0" w:color="auto"/>
                    <w:bottom w:val="none" w:sz="0" w:space="0" w:color="auto"/>
                    <w:right w:val="none" w:sz="0" w:space="0" w:color="auto"/>
                  </w:divBdr>
                </w:div>
              </w:divsChild>
            </w:div>
            <w:div w:id="35401269">
              <w:marLeft w:val="0"/>
              <w:marRight w:val="0"/>
              <w:marTop w:val="0"/>
              <w:marBottom w:val="0"/>
              <w:divBdr>
                <w:top w:val="none" w:sz="0" w:space="0" w:color="auto"/>
                <w:left w:val="none" w:sz="0" w:space="0" w:color="auto"/>
                <w:bottom w:val="none" w:sz="0" w:space="0" w:color="auto"/>
                <w:right w:val="none" w:sz="0" w:space="0" w:color="auto"/>
              </w:divBdr>
              <w:divsChild>
                <w:div w:id="579484769">
                  <w:marLeft w:val="0"/>
                  <w:marRight w:val="0"/>
                  <w:marTop w:val="0"/>
                  <w:marBottom w:val="0"/>
                  <w:divBdr>
                    <w:top w:val="none" w:sz="0" w:space="0" w:color="auto"/>
                    <w:left w:val="none" w:sz="0" w:space="0" w:color="auto"/>
                    <w:bottom w:val="none" w:sz="0" w:space="0" w:color="auto"/>
                    <w:right w:val="none" w:sz="0" w:space="0" w:color="auto"/>
                  </w:divBdr>
                </w:div>
              </w:divsChild>
            </w:div>
            <w:div w:id="157234903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
              </w:divsChild>
            </w:div>
            <w:div w:id="1434469723">
              <w:marLeft w:val="0"/>
              <w:marRight w:val="0"/>
              <w:marTop w:val="0"/>
              <w:marBottom w:val="0"/>
              <w:divBdr>
                <w:top w:val="none" w:sz="0" w:space="0" w:color="auto"/>
                <w:left w:val="none" w:sz="0" w:space="0" w:color="auto"/>
                <w:bottom w:val="none" w:sz="0" w:space="0" w:color="auto"/>
                <w:right w:val="none" w:sz="0" w:space="0" w:color="auto"/>
              </w:divBdr>
              <w:divsChild>
                <w:div w:id="1376849586">
                  <w:marLeft w:val="0"/>
                  <w:marRight w:val="0"/>
                  <w:marTop w:val="0"/>
                  <w:marBottom w:val="0"/>
                  <w:divBdr>
                    <w:top w:val="none" w:sz="0" w:space="0" w:color="auto"/>
                    <w:left w:val="none" w:sz="0" w:space="0" w:color="auto"/>
                    <w:bottom w:val="none" w:sz="0" w:space="0" w:color="auto"/>
                    <w:right w:val="none" w:sz="0" w:space="0" w:color="auto"/>
                  </w:divBdr>
                </w:div>
              </w:divsChild>
            </w:div>
            <w:div w:id="2016303860">
              <w:marLeft w:val="0"/>
              <w:marRight w:val="0"/>
              <w:marTop w:val="0"/>
              <w:marBottom w:val="0"/>
              <w:divBdr>
                <w:top w:val="none" w:sz="0" w:space="0" w:color="auto"/>
                <w:left w:val="none" w:sz="0" w:space="0" w:color="auto"/>
                <w:bottom w:val="none" w:sz="0" w:space="0" w:color="auto"/>
                <w:right w:val="none" w:sz="0" w:space="0" w:color="auto"/>
              </w:divBdr>
              <w:divsChild>
                <w:div w:id="1278951882">
                  <w:marLeft w:val="0"/>
                  <w:marRight w:val="0"/>
                  <w:marTop w:val="0"/>
                  <w:marBottom w:val="0"/>
                  <w:divBdr>
                    <w:top w:val="none" w:sz="0" w:space="0" w:color="auto"/>
                    <w:left w:val="none" w:sz="0" w:space="0" w:color="auto"/>
                    <w:bottom w:val="none" w:sz="0" w:space="0" w:color="auto"/>
                    <w:right w:val="none" w:sz="0" w:space="0" w:color="auto"/>
                  </w:divBdr>
                </w:div>
              </w:divsChild>
            </w:div>
            <w:div w:id="108209089">
              <w:marLeft w:val="0"/>
              <w:marRight w:val="0"/>
              <w:marTop w:val="0"/>
              <w:marBottom w:val="0"/>
              <w:divBdr>
                <w:top w:val="none" w:sz="0" w:space="0" w:color="auto"/>
                <w:left w:val="none" w:sz="0" w:space="0" w:color="auto"/>
                <w:bottom w:val="none" w:sz="0" w:space="0" w:color="auto"/>
                <w:right w:val="none" w:sz="0" w:space="0" w:color="auto"/>
              </w:divBdr>
              <w:divsChild>
                <w:div w:id="1767188439">
                  <w:marLeft w:val="0"/>
                  <w:marRight w:val="0"/>
                  <w:marTop w:val="0"/>
                  <w:marBottom w:val="0"/>
                  <w:divBdr>
                    <w:top w:val="none" w:sz="0" w:space="0" w:color="auto"/>
                    <w:left w:val="none" w:sz="0" w:space="0" w:color="auto"/>
                    <w:bottom w:val="none" w:sz="0" w:space="0" w:color="auto"/>
                    <w:right w:val="none" w:sz="0" w:space="0" w:color="auto"/>
                  </w:divBdr>
                </w:div>
              </w:divsChild>
            </w:div>
            <w:div w:id="983655324">
              <w:marLeft w:val="0"/>
              <w:marRight w:val="0"/>
              <w:marTop w:val="0"/>
              <w:marBottom w:val="0"/>
              <w:divBdr>
                <w:top w:val="none" w:sz="0" w:space="0" w:color="auto"/>
                <w:left w:val="none" w:sz="0" w:space="0" w:color="auto"/>
                <w:bottom w:val="none" w:sz="0" w:space="0" w:color="auto"/>
                <w:right w:val="none" w:sz="0" w:space="0" w:color="auto"/>
              </w:divBdr>
              <w:divsChild>
                <w:div w:id="839197870">
                  <w:marLeft w:val="0"/>
                  <w:marRight w:val="0"/>
                  <w:marTop w:val="0"/>
                  <w:marBottom w:val="0"/>
                  <w:divBdr>
                    <w:top w:val="none" w:sz="0" w:space="0" w:color="auto"/>
                    <w:left w:val="none" w:sz="0" w:space="0" w:color="auto"/>
                    <w:bottom w:val="none" w:sz="0" w:space="0" w:color="auto"/>
                    <w:right w:val="none" w:sz="0" w:space="0" w:color="auto"/>
                  </w:divBdr>
                </w:div>
              </w:divsChild>
            </w:div>
            <w:div w:id="1166823906">
              <w:marLeft w:val="0"/>
              <w:marRight w:val="0"/>
              <w:marTop w:val="0"/>
              <w:marBottom w:val="0"/>
              <w:divBdr>
                <w:top w:val="none" w:sz="0" w:space="0" w:color="auto"/>
                <w:left w:val="none" w:sz="0" w:space="0" w:color="auto"/>
                <w:bottom w:val="none" w:sz="0" w:space="0" w:color="auto"/>
                <w:right w:val="none" w:sz="0" w:space="0" w:color="auto"/>
              </w:divBdr>
              <w:divsChild>
                <w:div w:id="76294419">
                  <w:marLeft w:val="0"/>
                  <w:marRight w:val="0"/>
                  <w:marTop w:val="0"/>
                  <w:marBottom w:val="0"/>
                  <w:divBdr>
                    <w:top w:val="none" w:sz="0" w:space="0" w:color="auto"/>
                    <w:left w:val="none" w:sz="0" w:space="0" w:color="auto"/>
                    <w:bottom w:val="none" w:sz="0" w:space="0" w:color="auto"/>
                    <w:right w:val="none" w:sz="0" w:space="0" w:color="auto"/>
                  </w:divBdr>
                </w:div>
              </w:divsChild>
            </w:div>
            <w:div w:id="115217163">
              <w:marLeft w:val="0"/>
              <w:marRight w:val="0"/>
              <w:marTop w:val="0"/>
              <w:marBottom w:val="0"/>
              <w:divBdr>
                <w:top w:val="none" w:sz="0" w:space="0" w:color="auto"/>
                <w:left w:val="none" w:sz="0" w:space="0" w:color="auto"/>
                <w:bottom w:val="none" w:sz="0" w:space="0" w:color="auto"/>
                <w:right w:val="none" w:sz="0" w:space="0" w:color="auto"/>
              </w:divBdr>
              <w:divsChild>
                <w:div w:id="1825925448">
                  <w:marLeft w:val="0"/>
                  <w:marRight w:val="0"/>
                  <w:marTop w:val="0"/>
                  <w:marBottom w:val="0"/>
                  <w:divBdr>
                    <w:top w:val="none" w:sz="0" w:space="0" w:color="auto"/>
                    <w:left w:val="none" w:sz="0" w:space="0" w:color="auto"/>
                    <w:bottom w:val="none" w:sz="0" w:space="0" w:color="auto"/>
                    <w:right w:val="none" w:sz="0" w:space="0" w:color="auto"/>
                  </w:divBdr>
                </w:div>
              </w:divsChild>
            </w:div>
            <w:div w:id="1088889280">
              <w:marLeft w:val="0"/>
              <w:marRight w:val="0"/>
              <w:marTop w:val="0"/>
              <w:marBottom w:val="0"/>
              <w:divBdr>
                <w:top w:val="none" w:sz="0" w:space="0" w:color="auto"/>
                <w:left w:val="none" w:sz="0" w:space="0" w:color="auto"/>
                <w:bottom w:val="none" w:sz="0" w:space="0" w:color="auto"/>
                <w:right w:val="none" w:sz="0" w:space="0" w:color="auto"/>
              </w:divBdr>
              <w:divsChild>
                <w:div w:id="735204636">
                  <w:marLeft w:val="0"/>
                  <w:marRight w:val="0"/>
                  <w:marTop w:val="0"/>
                  <w:marBottom w:val="0"/>
                  <w:divBdr>
                    <w:top w:val="none" w:sz="0" w:space="0" w:color="auto"/>
                    <w:left w:val="none" w:sz="0" w:space="0" w:color="auto"/>
                    <w:bottom w:val="none" w:sz="0" w:space="0" w:color="auto"/>
                    <w:right w:val="none" w:sz="0" w:space="0" w:color="auto"/>
                  </w:divBdr>
                </w:div>
              </w:divsChild>
            </w:div>
            <w:div w:id="1284341217">
              <w:marLeft w:val="0"/>
              <w:marRight w:val="0"/>
              <w:marTop w:val="0"/>
              <w:marBottom w:val="0"/>
              <w:divBdr>
                <w:top w:val="none" w:sz="0" w:space="0" w:color="auto"/>
                <w:left w:val="none" w:sz="0" w:space="0" w:color="auto"/>
                <w:bottom w:val="none" w:sz="0" w:space="0" w:color="auto"/>
                <w:right w:val="none" w:sz="0" w:space="0" w:color="auto"/>
              </w:divBdr>
              <w:divsChild>
                <w:div w:id="1295986383">
                  <w:marLeft w:val="0"/>
                  <w:marRight w:val="0"/>
                  <w:marTop w:val="0"/>
                  <w:marBottom w:val="0"/>
                  <w:divBdr>
                    <w:top w:val="none" w:sz="0" w:space="0" w:color="auto"/>
                    <w:left w:val="none" w:sz="0" w:space="0" w:color="auto"/>
                    <w:bottom w:val="none" w:sz="0" w:space="0" w:color="auto"/>
                    <w:right w:val="none" w:sz="0" w:space="0" w:color="auto"/>
                  </w:divBdr>
                </w:div>
              </w:divsChild>
            </w:div>
            <w:div w:id="1918636106">
              <w:marLeft w:val="0"/>
              <w:marRight w:val="0"/>
              <w:marTop w:val="0"/>
              <w:marBottom w:val="0"/>
              <w:divBdr>
                <w:top w:val="none" w:sz="0" w:space="0" w:color="auto"/>
                <w:left w:val="none" w:sz="0" w:space="0" w:color="auto"/>
                <w:bottom w:val="none" w:sz="0" w:space="0" w:color="auto"/>
                <w:right w:val="none" w:sz="0" w:space="0" w:color="auto"/>
              </w:divBdr>
              <w:divsChild>
                <w:div w:id="1368141103">
                  <w:marLeft w:val="0"/>
                  <w:marRight w:val="0"/>
                  <w:marTop w:val="0"/>
                  <w:marBottom w:val="0"/>
                  <w:divBdr>
                    <w:top w:val="none" w:sz="0" w:space="0" w:color="auto"/>
                    <w:left w:val="none" w:sz="0" w:space="0" w:color="auto"/>
                    <w:bottom w:val="none" w:sz="0" w:space="0" w:color="auto"/>
                    <w:right w:val="none" w:sz="0" w:space="0" w:color="auto"/>
                  </w:divBdr>
                </w:div>
              </w:divsChild>
            </w:div>
            <w:div w:id="1954558025">
              <w:marLeft w:val="0"/>
              <w:marRight w:val="0"/>
              <w:marTop w:val="0"/>
              <w:marBottom w:val="0"/>
              <w:divBdr>
                <w:top w:val="none" w:sz="0" w:space="0" w:color="auto"/>
                <w:left w:val="none" w:sz="0" w:space="0" w:color="auto"/>
                <w:bottom w:val="none" w:sz="0" w:space="0" w:color="auto"/>
                <w:right w:val="none" w:sz="0" w:space="0" w:color="auto"/>
              </w:divBdr>
              <w:divsChild>
                <w:div w:id="83571502">
                  <w:marLeft w:val="0"/>
                  <w:marRight w:val="0"/>
                  <w:marTop w:val="0"/>
                  <w:marBottom w:val="0"/>
                  <w:divBdr>
                    <w:top w:val="none" w:sz="0" w:space="0" w:color="auto"/>
                    <w:left w:val="none" w:sz="0" w:space="0" w:color="auto"/>
                    <w:bottom w:val="none" w:sz="0" w:space="0" w:color="auto"/>
                    <w:right w:val="none" w:sz="0" w:space="0" w:color="auto"/>
                  </w:divBdr>
                </w:div>
              </w:divsChild>
            </w:div>
            <w:div w:id="1242839135">
              <w:marLeft w:val="0"/>
              <w:marRight w:val="0"/>
              <w:marTop w:val="0"/>
              <w:marBottom w:val="0"/>
              <w:divBdr>
                <w:top w:val="none" w:sz="0" w:space="0" w:color="auto"/>
                <w:left w:val="none" w:sz="0" w:space="0" w:color="auto"/>
                <w:bottom w:val="none" w:sz="0" w:space="0" w:color="auto"/>
                <w:right w:val="none" w:sz="0" w:space="0" w:color="auto"/>
              </w:divBdr>
              <w:divsChild>
                <w:div w:id="2001350931">
                  <w:marLeft w:val="0"/>
                  <w:marRight w:val="0"/>
                  <w:marTop w:val="0"/>
                  <w:marBottom w:val="0"/>
                  <w:divBdr>
                    <w:top w:val="none" w:sz="0" w:space="0" w:color="auto"/>
                    <w:left w:val="none" w:sz="0" w:space="0" w:color="auto"/>
                    <w:bottom w:val="none" w:sz="0" w:space="0" w:color="auto"/>
                    <w:right w:val="none" w:sz="0" w:space="0" w:color="auto"/>
                  </w:divBdr>
                </w:div>
              </w:divsChild>
            </w:div>
            <w:div w:id="1534882542">
              <w:marLeft w:val="0"/>
              <w:marRight w:val="0"/>
              <w:marTop w:val="0"/>
              <w:marBottom w:val="0"/>
              <w:divBdr>
                <w:top w:val="none" w:sz="0" w:space="0" w:color="auto"/>
                <w:left w:val="none" w:sz="0" w:space="0" w:color="auto"/>
                <w:bottom w:val="none" w:sz="0" w:space="0" w:color="auto"/>
                <w:right w:val="none" w:sz="0" w:space="0" w:color="auto"/>
              </w:divBdr>
              <w:divsChild>
                <w:div w:id="467095336">
                  <w:marLeft w:val="0"/>
                  <w:marRight w:val="0"/>
                  <w:marTop w:val="0"/>
                  <w:marBottom w:val="0"/>
                  <w:divBdr>
                    <w:top w:val="none" w:sz="0" w:space="0" w:color="auto"/>
                    <w:left w:val="none" w:sz="0" w:space="0" w:color="auto"/>
                    <w:bottom w:val="none" w:sz="0" w:space="0" w:color="auto"/>
                    <w:right w:val="none" w:sz="0" w:space="0" w:color="auto"/>
                  </w:divBdr>
                </w:div>
              </w:divsChild>
            </w:div>
            <w:div w:id="386808045">
              <w:marLeft w:val="0"/>
              <w:marRight w:val="0"/>
              <w:marTop w:val="0"/>
              <w:marBottom w:val="0"/>
              <w:divBdr>
                <w:top w:val="none" w:sz="0" w:space="0" w:color="auto"/>
                <w:left w:val="none" w:sz="0" w:space="0" w:color="auto"/>
                <w:bottom w:val="none" w:sz="0" w:space="0" w:color="auto"/>
                <w:right w:val="none" w:sz="0" w:space="0" w:color="auto"/>
              </w:divBdr>
              <w:divsChild>
                <w:div w:id="1188832673">
                  <w:marLeft w:val="0"/>
                  <w:marRight w:val="0"/>
                  <w:marTop w:val="0"/>
                  <w:marBottom w:val="0"/>
                  <w:divBdr>
                    <w:top w:val="none" w:sz="0" w:space="0" w:color="auto"/>
                    <w:left w:val="none" w:sz="0" w:space="0" w:color="auto"/>
                    <w:bottom w:val="none" w:sz="0" w:space="0" w:color="auto"/>
                    <w:right w:val="none" w:sz="0" w:space="0" w:color="auto"/>
                  </w:divBdr>
                </w:div>
              </w:divsChild>
            </w:div>
            <w:div w:id="1025521294">
              <w:marLeft w:val="0"/>
              <w:marRight w:val="0"/>
              <w:marTop w:val="0"/>
              <w:marBottom w:val="0"/>
              <w:divBdr>
                <w:top w:val="none" w:sz="0" w:space="0" w:color="auto"/>
                <w:left w:val="none" w:sz="0" w:space="0" w:color="auto"/>
                <w:bottom w:val="none" w:sz="0" w:space="0" w:color="auto"/>
                <w:right w:val="none" w:sz="0" w:space="0" w:color="auto"/>
              </w:divBdr>
              <w:divsChild>
                <w:div w:id="1729918719">
                  <w:marLeft w:val="0"/>
                  <w:marRight w:val="0"/>
                  <w:marTop w:val="0"/>
                  <w:marBottom w:val="0"/>
                  <w:divBdr>
                    <w:top w:val="none" w:sz="0" w:space="0" w:color="auto"/>
                    <w:left w:val="none" w:sz="0" w:space="0" w:color="auto"/>
                    <w:bottom w:val="none" w:sz="0" w:space="0" w:color="auto"/>
                    <w:right w:val="none" w:sz="0" w:space="0" w:color="auto"/>
                  </w:divBdr>
                </w:div>
              </w:divsChild>
            </w:div>
            <w:div w:id="1442334100">
              <w:marLeft w:val="0"/>
              <w:marRight w:val="0"/>
              <w:marTop w:val="0"/>
              <w:marBottom w:val="0"/>
              <w:divBdr>
                <w:top w:val="none" w:sz="0" w:space="0" w:color="auto"/>
                <w:left w:val="none" w:sz="0" w:space="0" w:color="auto"/>
                <w:bottom w:val="none" w:sz="0" w:space="0" w:color="auto"/>
                <w:right w:val="none" w:sz="0" w:space="0" w:color="auto"/>
              </w:divBdr>
              <w:divsChild>
                <w:div w:id="2038892677">
                  <w:marLeft w:val="0"/>
                  <w:marRight w:val="0"/>
                  <w:marTop w:val="0"/>
                  <w:marBottom w:val="0"/>
                  <w:divBdr>
                    <w:top w:val="none" w:sz="0" w:space="0" w:color="auto"/>
                    <w:left w:val="none" w:sz="0" w:space="0" w:color="auto"/>
                    <w:bottom w:val="none" w:sz="0" w:space="0" w:color="auto"/>
                    <w:right w:val="none" w:sz="0" w:space="0" w:color="auto"/>
                  </w:divBdr>
                </w:div>
              </w:divsChild>
            </w:div>
            <w:div w:id="1204634320">
              <w:marLeft w:val="0"/>
              <w:marRight w:val="0"/>
              <w:marTop w:val="0"/>
              <w:marBottom w:val="0"/>
              <w:divBdr>
                <w:top w:val="none" w:sz="0" w:space="0" w:color="auto"/>
                <w:left w:val="none" w:sz="0" w:space="0" w:color="auto"/>
                <w:bottom w:val="none" w:sz="0" w:space="0" w:color="auto"/>
                <w:right w:val="none" w:sz="0" w:space="0" w:color="auto"/>
              </w:divBdr>
              <w:divsChild>
                <w:div w:id="1558197710">
                  <w:marLeft w:val="0"/>
                  <w:marRight w:val="0"/>
                  <w:marTop w:val="0"/>
                  <w:marBottom w:val="0"/>
                  <w:divBdr>
                    <w:top w:val="none" w:sz="0" w:space="0" w:color="auto"/>
                    <w:left w:val="none" w:sz="0" w:space="0" w:color="auto"/>
                    <w:bottom w:val="none" w:sz="0" w:space="0" w:color="auto"/>
                    <w:right w:val="none" w:sz="0" w:space="0" w:color="auto"/>
                  </w:divBdr>
                </w:div>
              </w:divsChild>
            </w:div>
            <w:div w:id="670065116">
              <w:marLeft w:val="0"/>
              <w:marRight w:val="0"/>
              <w:marTop w:val="0"/>
              <w:marBottom w:val="0"/>
              <w:divBdr>
                <w:top w:val="none" w:sz="0" w:space="0" w:color="auto"/>
                <w:left w:val="none" w:sz="0" w:space="0" w:color="auto"/>
                <w:bottom w:val="none" w:sz="0" w:space="0" w:color="auto"/>
                <w:right w:val="none" w:sz="0" w:space="0" w:color="auto"/>
              </w:divBdr>
              <w:divsChild>
                <w:div w:id="1141727710">
                  <w:marLeft w:val="0"/>
                  <w:marRight w:val="0"/>
                  <w:marTop w:val="0"/>
                  <w:marBottom w:val="0"/>
                  <w:divBdr>
                    <w:top w:val="none" w:sz="0" w:space="0" w:color="auto"/>
                    <w:left w:val="none" w:sz="0" w:space="0" w:color="auto"/>
                    <w:bottom w:val="none" w:sz="0" w:space="0" w:color="auto"/>
                    <w:right w:val="none" w:sz="0" w:space="0" w:color="auto"/>
                  </w:divBdr>
                </w:div>
              </w:divsChild>
            </w:div>
            <w:div w:id="1620526189">
              <w:marLeft w:val="0"/>
              <w:marRight w:val="0"/>
              <w:marTop w:val="0"/>
              <w:marBottom w:val="0"/>
              <w:divBdr>
                <w:top w:val="none" w:sz="0" w:space="0" w:color="auto"/>
                <w:left w:val="none" w:sz="0" w:space="0" w:color="auto"/>
                <w:bottom w:val="none" w:sz="0" w:space="0" w:color="auto"/>
                <w:right w:val="none" w:sz="0" w:space="0" w:color="auto"/>
              </w:divBdr>
              <w:divsChild>
                <w:div w:id="1358921192">
                  <w:marLeft w:val="0"/>
                  <w:marRight w:val="0"/>
                  <w:marTop w:val="0"/>
                  <w:marBottom w:val="0"/>
                  <w:divBdr>
                    <w:top w:val="none" w:sz="0" w:space="0" w:color="auto"/>
                    <w:left w:val="none" w:sz="0" w:space="0" w:color="auto"/>
                    <w:bottom w:val="none" w:sz="0" w:space="0" w:color="auto"/>
                    <w:right w:val="none" w:sz="0" w:space="0" w:color="auto"/>
                  </w:divBdr>
                </w:div>
              </w:divsChild>
            </w:div>
            <w:div w:id="659046114">
              <w:marLeft w:val="0"/>
              <w:marRight w:val="0"/>
              <w:marTop w:val="0"/>
              <w:marBottom w:val="0"/>
              <w:divBdr>
                <w:top w:val="none" w:sz="0" w:space="0" w:color="auto"/>
                <w:left w:val="none" w:sz="0" w:space="0" w:color="auto"/>
                <w:bottom w:val="none" w:sz="0" w:space="0" w:color="auto"/>
                <w:right w:val="none" w:sz="0" w:space="0" w:color="auto"/>
              </w:divBdr>
              <w:divsChild>
                <w:div w:id="363403900">
                  <w:marLeft w:val="0"/>
                  <w:marRight w:val="0"/>
                  <w:marTop w:val="0"/>
                  <w:marBottom w:val="0"/>
                  <w:divBdr>
                    <w:top w:val="none" w:sz="0" w:space="0" w:color="auto"/>
                    <w:left w:val="none" w:sz="0" w:space="0" w:color="auto"/>
                    <w:bottom w:val="none" w:sz="0" w:space="0" w:color="auto"/>
                    <w:right w:val="none" w:sz="0" w:space="0" w:color="auto"/>
                  </w:divBdr>
                </w:div>
              </w:divsChild>
            </w:div>
            <w:div w:id="1354455418">
              <w:marLeft w:val="0"/>
              <w:marRight w:val="0"/>
              <w:marTop w:val="0"/>
              <w:marBottom w:val="0"/>
              <w:divBdr>
                <w:top w:val="none" w:sz="0" w:space="0" w:color="auto"/>
                <w:left w:val="none" w:sz="0" w:space="0" w:color="auto"/>
                <w:bottom w:val="none" w:sz="0" w:space="0" w:color="auto"/>
                <w:right w:val="none" w:sz="0" w:space="0" w:color="auto"/>
              </w:divBdr>
              <w:divsChild>
                <w:div w:id="141582325">
                  <w:marLeft w:val="0"/>
                  <w:marRight w:val="0"/>
                  <w:marTop w:val="0"/>
                  <w:marBottom w:val="0"/>
                  <w:divBdr>
                    <w:top w:val="none" w:sz="0" w:space="0" w:color="auto"/>
                    <w:left w:val="none" w:sz="0" w:space="0" w:color="auto"/>
                    <w:bottom w:val="none" w:sz="0" w:space="0" w:color="auto"/>
                    <w:right w:val="none" w:sz="0" w:space="0" w:color="auto"/>
                  </w:divBdr>
                </w:div>
              </w:divsChild>
            </w:div>
            <w:div w:id="1540164620">
              <w:marLeft w:val="0"/>
              <w:marRight w:val="0"/>
              <w:marTop w:val="0"/>
              <w:marBottom w:val="0"/>
              <w:divBdr>
                <w:top w:val="none" w:sz="0" w:space="0" w:color="auto"/>
                <w:left w:val="none" w:sz="0" w:space="0" w:color="auto"/>
                <w:bottom w:val="none" w:sz="0" w:space="0" w:color="auto"/>
                <w:right w:val="none" w:sz="0" w:space="0" w:color="auto"/>
              </w:divBdr>
              <w:divsChild>
                <w:div w:id="1005547367">
                  <w:marLeft w:val="0"/>
                  <w:marRight w:val="0"/>
                  <w:marTop w:val="0"/>
                  <w:marBottom w:val="0"/>
                  <w:divBdr>
                    <w:top w:val="none" w:sz="0" w:space="0" w:color="auto"/>
                    <w:left w:val="none" w:sz="0" w:space="0" w:color="auto"/>
                    <w:bottom w:val="none" w:sz="0" w:space="0" w:color="auto"/>
                    <w:right w:val="none" w:sz="0" w:space="0" w:color="auto"/>
                  </w:divBdr>
                </w:div>
              </w:divsChild>
            </w:div>
            <w:div w:id="1118910751">
              <w:marLeft w:val="0"/>
              <w:marRight w:val="0"/>
              <w:marTop w:val="0"/>
              <w:marBottom w:val="0"/>
              <w:divBdr>
                <w:top w:val="none" w:sz="0" w:space="0" w:color="auto"/>
                <w:left w:val="none" w:sz="0" w:space="0" w:color="auto"/>
                <w:bottom w:val="none" w:sz="0" w:space="0" w:color="auto"/>
                <w:right w:val="none" w:sz="0" w:space="0" w:color="auto"/>
              </w:divBdr>
              <w:divsChild>
                <w:div w:id="1047484110">
                  <w:marLeft w:val="0"/>
                  <w:marRight w:val="0"/>
                  <w:marTop w:val="0"/>
                  <w:marBottom w:val="0"/>
                  <w:divBdr>
                    <w:top w:val="none" w:sz="0" w:space="0" w:color="auto"/>
                    <w:left w:val="none" w:sz="0" w:space="0" w:color="auto"/>
                    <w:bottom w:val="none" w:sz="0" w:space="0" w:color="auto"/>
                    <w:right w:val="none" w:sz="0" w:space="0" w:color="auto"/>
                  </w:divBdr>
                </w:div>
              </w:divsChild>
            </w:div>
            <w:div w:id="1415204963">
              <w:marLeft w:val="0"/>
              <w:marRight w:val="0"/>
              <w:marTop w:val="0"/>
              <w:marBottom w:val="0"/>
              <w:divBdr>
                <w:top w:val="none" w:sz="0" w:space="0" w:color="auto"/>
                <w:left w:val="none" w:sz="0" w:space="0" w:color="auto"/>
                <w:bottom w:val="none" w:sz="0" w:space="0" w:color="auto"/>
                <w:right w:val="none" w:sz="0" w:space="0" w:color="auto"/>
              </w:divBdr>
              <w:divsChild>
                <w:div w:id="1675644192">
                  <w:marLeft w:val="0"/>
                  <w:marRight w:val="0"/>
                  <w:marTop w:val="0"/>
                  <w:marBottom w:val="0"/>
                  <w:divBdr>
                    <w:top w:val="none" w:sz="0" w:space="0" w:color="auto"/>
                    <w:left w:val="none" w:sz="0" w:space="0" w:color="auto"/>
                    <w:bottom w:val="none" w:sz="0" w:space="0" w:color="auto"/>
                    <w:right w:val="none" w:sz="0" w:space="0" w:color="auto"/>
                  </w:divBdr>
                </w:div>
              </w:divsChild>
            </w:div>
            <w:div w:id="328367660">
              <w:marLeft w:val="0"/>
              <w:marRight w:val="0"/>
              <w:marTop w:val="0"/>
              <w:marBottom w:val="0"/>
              <w:divBdr>
                <w:top w:val="none" w:sz="0" w:space="0" w:color="auto"/>
                <w:left w:val="none" w:sz="0" w:space="0" w:color="auto"/>
                <w:bottom w:val="none" w:sz="0" w:space="0" w:color="auto"/>
                <w:right w:val="none" w:sz="0" w:space="0" w:color="auto"/>
              </w:divBdr>
              <w:divsChild>
                <w:div w:id="2022853851">
                  <w:marLeft w:val="0"/>
                  <w:marRight w:val="0"/>
                  <w:marTop w:val="0"/>
                  <w:marBottom w:val="0"/>
                  <w:divBdr>
                    <w:top w:val="none" w:sz="0" w:space="0" w:color="auto"/>
                    <w:left w:val="none" w:sz="0" w:space="0" w:color="auto"/>
                    <w:bottom w:val="none" w:sz="0" w:space="0" w:color="auto"/>
                    <w:right w:val="none" w:sz="0" w:space="0" w:color="auto"/>
                  </w:divBdr>
                </w:div>
              </w:divsChild>
            </w:div>
            <w:div w:id="1918516747">
              <w:marLeft w:val="0"/>
              <w:marRight w:val="0"/>
              <w:marTop w:val="0"/>
              <w:marBottom w:val="0"/>
              <w:divBdr>
                <w:top w:val="none" w:sz="0" w:space="0" w:color="auto"/>
                <w:left w:val="none" w:sz="0" w:space="0" w:color="auto"/>
                <w:bottom w:val="none" w:sz="0" w:space="0" w:color="auto"/>
                <w:right w:val="none" w:sz="0" w:space="0" w:color="auto"/>
              </w:divBdr>
              <w:divsChild>
                <w:div w:id="205946845">
                  <w:marLeft w:val="0"/>
                  <w:marRight w:val="0"/>
                  <w:marTop w:val="0"/>
                  <w:marBottom w:val="0"/>
                  <w:divBdr>
                    <w:top w:val="none" w:sz="0" w:space="0" w:color="auto"/>
                    <w:left w:val="none" w:sz="0" w:space="0" w:color="auto"/>
                    <w:bottom w:val="none" w:sz="0" w:space="0" w:color="auto"/>
                    <w:right w:val="none" w:sz="0" w:space="0" w:color="auto"/>
                  </w:divBdr>
                </w:div>
              </w:divsChild>
            </w:div>
            <w:div w:id="1732850715">
              <w:marLeft w:val="0"/>
              <w:marRight w:val="0"/>
              <w:marTop w:val="0"/>
              <w:marBottom w:val="0"/>
              <w:divBdr>
                <w:top w:val="none" w:sz="0" w:space="0" w:color="auto"/>
                <w:left w:val="none" w:sz="0" w:space="0" w:color="auto"/>
                <w:bottom w:val="none" w:sz="0" w:space="0" w:color="auto"/>
                <w:right w:val="none" w:sz="0" w:space="0" w:color="auto"/>
              </w:divBdr>
              <w:divsChild>
                <w:div w:id="1395280600">
                  <w:marLeft w:val="0"/>
                  <w:marRight w:val="0"/>
                  <w:marTop w:val="0"/>
                  <w:marBottom w:val="0"/>
                  <w:divBdr>
                    <w:top w:val="none" w:sz="0" w:space="0" w:color="auto"/>
                    <w:left w:val="none" w:sz="0" w:space="0" w:color="auto"/>
                    <w:bottom w:val="none" w:sz="0" w:space="0" w:color="auto"/>
                    <w:right w:val="none" w:sz="0" w:space="0" w:color="auto"/>
                  </w:divBdr>
                </w:div>
              </w:divsChild>
            </w:div>
            <w:div w:id="1905750485">
              <w:marLeft w:val="0"/>
              <w:marRight w:val="0"/>
              <w:marTop w:val="0"/>
              <w:marBottom w:val="0"/>
              <w:divBdr>
                <w:top w:val="none" w:sz="0" w:space="0" w:color="auto"/>
                <w:left w:val="none" w:sz="0" w:space="0" w:color="auto"/>
                <w:bottom w:val="none" w:sz="0" w:space="0" w:color="auto"/>
                <w:right w:val="none" w:sz="0" w:space="0" w:color="auto"/>
              </w:divBdr>
              <w:divsChild>
                <w:div w:id="437264609">
                  <w:marLeft w:val="0"/>
                  <w:marRight w:val="0"/>
                  <w:marTop w:val="0"/>
                  <w:marBottom w:val="0"/>
                  <w:divBdr>
                    <w:top w:val="none" w:sz="0" w:space="0" w:color="auto"/>
                    <w:left w:val="none" w:sz="0" w:space="0" w:color="auto"/>
                    <w:bottom w:val="none" w:sz="0" w:space="0" w:color="auto"/>
                    <w:right w:val="none" w:sz="0" w:space="0" w:color="auto"/>
                  </w:divBdr>
                </w:div>
              </w:divsChild>
            </w:div>
            <w:div w:id="723062947">
              <w:marLeft w:val="0"/>
              <w:marRight w:val="0"/>
              <w:marTop w:val="0"/>
              <w:marBottom w:val="0"/>
              <w:divBdr>
                <w:top w:val="none" w:sz="0" w:space="0" w:color="auto"/>
                <w:left w:val="none" w:sz="0" w:space="0" w:color="auto"/>
                <w:bottom w:val="none" w:sz="0" w:space="0" w:color="auto"/>
                <w:right w:val="none" w:sz="0" w:space="0" w:color="auto"/>
              </w:divBdr>
              <w:divsChild>
                <w:div w:id="584730670">
                  <w:marLeft w:val="0"/>
                  <w:marRight w:val="0"/>
                  <w:marTop w:val="0"/>
                  <w:marBottom w:val="0"/>
                  <w:divBdr>
                    <w:top w:val="none" w:sz="0" w:space="0" w:color="auto"/>
                    <w:left w:val="none" w:sz="0" w:space="0" w:color="auto"/>
                    <w:bottom w:val="none" w:sz="0" w:space="0" w:color="auto"/>
                    <w:right w:val="none" w:sz="0" w:space="0" w:color="auto"/>
                  </w:divBdr>
                </w:div>
              </w:divsChild>
            </w:div>
            <w:div w:id="2121559504">
              <w:marLeft w:val="0"/>
              <w:marRight w:val="0"/>
              <w:marTop w:val="0"/>
              <w:marBottom w:val="0"/>
              <w:divBdr>
                <w:top w:val="none" w:sz="0" w:space="0" w:color="auto"/>
                <w:left w:val="none" w:sz="0" w:space="0" w:color="auto"/>
                <w:bottom w:val="none" w:sz="0" w:space="0" w:color="auto"/>
                <w:right w:val="none" w:sz="0" w:space="0" w:color="auto"/>
              </w:divBdr>
              <w:divsChild>
                <w:div w:id="953436632">
                  <w:marLeft w:val="0"/>
                  <w:marRight w:val="0"/>
                  <w:marTop w:val="0"/>
                  <w:marBottom w:val="0"/>
                  <w:divBdr>
                    <w:top w:val="none" w:sz="0" w:space="0" w:color="auto"/>
                    <w:left w:val="none" w:sz="0" w:space="0" w:color="auto"/>
                    <w:bottom w:val="none" w:sz="0" w:space="0" w:color="auto"/>
                    <w:right w:val="none" w:sz="0" w:space="0" w:color="auto"/>
                  </w:divBdr>
                </w:div>
              </w:divsChild>
            </w:div>
            <w:div w:id="968783195">
              <w:marLeft w:val="0"/>
              <w:marRight w:val="0"/>
              <w:marTop w:val="0"/>
              <w:marBottom w:val="0"/>
              <w:divBdr>
                <w:top w:val="none" w:sz="0" w:space="0" w:color="auto"/>
                <w:left w:val="none" w:sz="0" w:space="0" w:color="auto"/>
                <w:bottom w:val="none" w:sz="0" w:space="0" w:color="auto"/>
                <w:right w:val="none" w:sz="0" w:space="0" w:color="auto"/>
              </w:divBdr>
              <w:divsChild>
                <w:div w:id="1708484433">
                  <w:marLeft w:val="0"/>
                  <w:marRight w:val="0"/>
                  <w:marTop w:val="0"/>
                  <w:marBottom w:val="0"/>
                  <w:divBdr>
                    <w:top w:val="none" w:sz="0" w:space="0" w:color="auto"/>
                    <w:left w:val="none" w:sz="0" w:space="0" w:color="auto"/>
                    <w:bottom w:val="none" w:sz="0" w:space="0" w:color="auto"/>
                    <w:right w:val="none" w:sz="0" w:space="0" w:color="auto"/>
                  </w:divBdr>
                </w:div>
              </w:divsChild>
            </w:div>
            <w:div w:id="1291281966">
              <w:marLeft w:val="0"/>
              <w:marRight w:val="0"/>
              <w:marTop w:val="0"/>
              <w:marBottom w:val="0"/>
              <w:divBdr>
                <w:top w:val="none" w:sz="0" w:space="0" w:color="auto"/>
                <w:left w:val="none" w:sz="0" w:space="0" w:color="auto"/>
                <w:bottom w:val="none" w:sz="0" w:space="0" w:color="auto"/>
                <w:right w:val="none" w:sz="0" w:space="0" w:color="auto"/>
              </w:divBdr>
              <w:divsChild>
                <w:div w:id="1349061555">
                  <w:marLeft w:val="0"/>
                  <w:marRight w:val="0"/>
                  <w:marTop w:val="0"/>
                  <w:marBottom w:val="0"/>
                  <w:divBdr>
                    <w:top w:val="none" w:sz="0" w:space="0" w:color="auto"/>
                    <w:left w:val="none" w:sz="0" w:space="0" w:color="auto"/>
                    <w:bottom w:val="none" w:sz="0" w:space="0" w:color="auto"/>
                    <w:right w:val="none" w:sz="0" w:space="0" w:color="auto"/>
                  </w:divBdr>
                </w:div>
              </w:divsChild>
            </w:div>
            <w:div w:id="1190756032">
              <w:marLeft w:val="0"/>
              <w:marRight w:val="0"/>
              <w:marTop w:val="0"/>
              <w:marBottom w:val="0"/>
              <w:divBdr>
                <w:top w:val="none" w:sz="0" w:space="0" w:color="auto"/>
                <w:left w:val="none" w:sz="0" w:space="0" w:color="auto"/>
                <w:bottom w:val="none" w:sz="0" w:space="0" w:color="auto"/>
                <w:right w:val="none" w:sz="0" w:space="0" w:color="auto"/>
              </w:divBdr>
              <w:divsChild>
                <w:div w:id="354965065">
                  <w:marLeft w:val="0"/>
                  <w:marRight w:val="0"/>
                  <w:marTop w:val="0"/>
                  <w:marBottom w:val="0"/>
                  <w:divBdr>
                    <w:top w:val="none" w:sz="0" w:space="0" w:color="auto"/>
                    <w:left w:val="none" w:sz="0" w:space="0" w:color="auto"/>
                    <w:bottom w:val="none" w:sz="0" w:space="0" w:color="auto"/>
                    <w:right w:val="none" w:sz="0" w:space="0" w:color="auto"/>
                  </w:divBdr>
                </w:div>
              </w:divsChild>
            </w:div>
            <w:div w:id="810945468">
              <w:marLeft w:val="0"/>
              <w:marRight w:val="0"/>
              <w:marTop w:val="0"/>
              <w:marBottom w:val="0"/>
              <w:divBdr>
                <w:top w:val="none" w:sz="0" w:space="0" w:color="auto"/>
                <w:left w:val="none" w:sz="0" w:space="0" w:color="auto"/>
                <w:bottom w:val="none" w:sz="0" w:space="0" w:color="auto"/>
                <w:right w:val="none" w:sz="0" w:space="0" w:color="auto"/>
              </w:divBdr>
              <w:divsChild>
                <w:div w:id="875626971">
                  <w:marLeft w:val="0"/>
                  <w:marRight w:val="0"/>
                  <w:marTop w:val="0"/>
                  <w:marBottom w:val="0"/>
                  <w:divBdr>
                    <w:top w:val="none" w:sz="0" w:space="0" w:color="auto"/>
                    <w:left w:val="none" w:sz="0" w:space="0" w:color="auto"/>
                    <w:bottom w:val="none" w:sz="0" w:space="0" w:color="auto"/>
                    <w:right w:val="none" w:sz="0" w:space="0" w:color="auto"/>
                  </w:divBdr>
                </w:div>
              </w:divsChild>
            </w:div>
            <w:div w:id="425541481">
              <w:marLeft w:val="0"/>
              <w:marRight w:val="0"/>
              <w:marTop w:val="0"/>
              <w:marBottom w:val="0"/>
              <w:divBdr>
                <w:top w:val="none" w:sz="0" w:space="0" w:color="auto"/>
                <w:left w:val="none" w:sz="0" w:space="0" w:color="auto"/>
                <w:bottom w:val="none" w:sz="0" w:space="0" w:color="auto"/>
                <w:right w:val="none" w:sz="0" w:space="0" w:color="auto"/>
              </w:divBdr>
              <w:divsChild>
                <w:div w:id="924726289">
                  <w:marLeft w:val="0"/>
                  <w:marRight w:val="0"/>
                  <w:marTop w:val="0"/>
                  <w:marBottom w:val="0"/>
                  <w:divBdr>
                    <w:top w:val="none" w:sz="0" w:space="0" w:color="auto"/>
                    <w:left w:val="none" w:sz="0" w:space="0" w:color="auto"/>
                    <w:bottom w:val="none" w:sz="0" w:space="0" w:color="auto"/>
                    <w:right w:val="none" w:sz="0" w:space="0" w:color="auto"/>
                  </w:divBdr>
                </w:div>
              </w:divsChild>
            </w:div>
            <w:div w:id="1726491100">
              <w:marLeft w:val="0"/>
              <w:marRight w:val="0"/>
              <w:marTop w:val="0"/>
              <w:marBottom w:val="0"/>
              <w:divBdr>
                <w:top w:val="none" w:sz="0" w:space="0" w:color="auto"/>
                <w:left w:val="none" w:sz="0" w:space="0" w:color="auto"/>
                <w:bottom w:val="none" w:sz="0" w:space="0" w:color="auto"/>
                <w:right w:val="none" w:sz="0" w:space="0" w:color="auto"/>
              </w:divBdr>
              <w:divsChild>
                <w:div w:id="1018314759">
                  <w:marLeft w:val="0"/>
                  <w:marRight w:val="0"/>
                  <w:marTop w:val="0"/>
                  <w:marBottom w:val="0"/>
                  <w:divBdr>
                    <w:top w:val="none" w:sz="0" w:space="0" w:color="auto"/>
                    <w:left w:val="none" w:sz="0" w:space="0" w:color="auto"/>
                    <w:bottom w:val="none" w:sz="0" w:space="0" w:color="auto"/>
                    <w:right w:val="none" w:sz="0" w:space="0" w:color="auto"/>
                  </w:divBdr>
                </w:div>
              </w:divsChild>
            </w:div>
            <w:div w:id="383412665">
              <w:marLeft w:val="0"/>
              <w:marRight w:val="0"/>
              <w:marTop w:val="0"/>
              <w:marBottom w:val="0"/>
              <w:divBdr>
                <w:top w:val="none" w:sz="0" w:space="0" w:color="auto"/>
                <w:left w:val="none" w:sz="0" w:space="0" w:color="auto"/>
                <w:bottom w:val="none" w:sz="0" w:space="0" w:color="auto"/>
                <w:right w:val="none" w:sz="0" w:space="0" w:color="auto"/>
              </w:divBdr>
              <w:divsChild>
                <w:div w:id="1636183541">
                  <w:marLeft w:val="0"/>
                  <w:marRight w:val="0"/>
                  <w:marTop w:val="0"/>
                  <w:marBottom w:val="0"/>
                  <w:divBdr>
                    <w:top w:val="none" w:sz="0" w:space="0" w:color="auto"/>
                    <w:left w:val="none" w:sz="0" w:space="0" w:color="auto"/>
                    <w:bottom w:val="none" w:sz="0" w:space="0" w:color="auto"/>
                    <w:right w:val="none" w:sz="0" w:space="0" w:color="auto"/>
                  </w:divBdr>
                </w:div>
              </w:divsChild>
            </w:div>
            <w:div w:id="629094518">
              <w:marLeft w:val="0"/>
              <w:marRight w:val="0"/>
              <w:marTop w:val="0"/>
              <w:marBottom w:val="0"/>
              <w:divBdr>
                <w:top w:val="none" w:sz="0" w:space="0" w:color="auto"/>
                <w:left w:val="none" w:sz="0" w:space="0" w:color="auto"/>
                <w:bottom w:val="none" w:sz="0" w:space="0" w:color="auto"/>
                <w:right w:val="none" w:sz="0" w:space="0" w:color="auto"/>
              </w:divBdr>
              <w:divsChild>
                <w:div w:id="2050104073">
                  <w:marLeft w:val="0"/>
                  <w:marRight w:val="0"/>
                  <w:marTop w:val="0"/>
                  <w:marBottom w:val="0"/>
                  <w:divBdr>
                    <w:top w:val="none" w:sz="0" w:space="0" w:color="auto"/>
                    <w:left w:val="none" w:sz="0" w:space="0" w:color="auto"/>
                    <w:bottom w:val="none" w:sz="0" w:space="0" w:color="auto"/>
                    <w:right w:val="none" w:sz="0" w:space="0" w:color="auto"/>
                  </w:divBdr>
                </w:div>
              </w:divsChild>
            </w:div>
            <w:div w:id="1177116509">
              <w:marLeft w:val="0"/>
              <w:marRight w:val="0"/>
              <w:marTop w:val="0"/>
              <w:marBottom w:val="0"/>
              <w:divBdr>
                <w:top w:val="none" w:sz="0" w:space="0" w:color="auto"/>
                <w:left w:val="none" w:sz="0" w:space="0" w:color="auto"/>
                <w:bottom w:val="none" w:sz="0" w:space="0" w:color="auto"/>
                <w:right w:val="none" w:sz="0" w:space="0" w:color="auto"/>
              </w:divBdr>
              <w:divsChild>
                <w:div w:id="218371879">
                  <w:marLeft w:val="0"/>
                  <w:marRight w:val="0"/>
                  <w:marTop w:val="0"/>
                  <w:marBottom w:val="0"/>
                  <w:divBdr>
                    <w:top w:val="none" w:sz="0" w:space="0" w:color="auto"/>
                    <w:left w:val="none" w:sz="0" w:space="0" w:color="auto"/>
                    <w:bottom w:val="none" w:sz="0" w:space="0" w:color="auto"/>
                    <w:right w:val="none" w:sz="0" w:space="0" w:color="auto"/>
                  </w:divBdr>
                </w:div>
              </w:divsChild>
            </w:div>
            <w:div w:id="1442534009">
              <w:marLeft w:val="0"/>
              <w:marRight w:val="0"/>
              <w:marTop w:val="0"/>
              <w:marBottom w:val="0"/>
              <w:divBdr>
                <w:top w:val="none" w:sz="0" w:space="0" w:color="auto"/>
                <w:left w:val="none" w:sz="0" w:space="0" w:color="auto"/>
                <w:bottom w:val="none" w:sz="0" w:space="0" w:color="auto"/>
                <w:right w:val="none" w:sz="0" w:space="0" w:color="auto"/>
              </w:divBdr>
              <w:divsChild>
                <w:div w:id="307976717">
                  <w:marLeft w:val="0"/>
                  <w:marRight w:val="0"/>
                  <w:marTop w:val="0"/>
                  <w:marBottom w:val="0"/>
                  <w:divBdr>
                    <w:top w:val="none" w:sz="0" w:space="0" w:color="auto"/>
                    <w:left w:val="none" w:sz="0" w:space="0" w:color="auto"/>
                    <w:bottom w:val="none" w:sz="0" w:space="0" w:color="auto"/>
                    <w:right w:val="none" w:sz="0" w:space="0" w:color="auto"/>
                  </w:divBdr>
                </w:div>
              </w:divsChild>
            </w:div>
            <w:div w:id="1128278046">
              <w:marLeft w:val="0"/>
              <w:marRight w:val="0"/>
              <w:marTop w:val="0"/>
              <w:marBottom w:val="0"/>
              <w:divBdr>
                <w:top w:val="none" w:sz="0" w:space="0" w:color="auto"/>
                <w:left w:val="none" w:sz="0" w:space="0" w:color="auto"/>
                <w:bottom w:val="none" w:sz="0" w:space="0" w:color="auto"/>
                <w:right w:val="none" w:sz="0" w:space="0" w:color="auto"/>
              </w:divBdr>
              <w:divsChild>
                <w:div w:id="281227009">
                  <w:marLeft w:val="0"/>
                  <w:marRight w:val="0"/>
                  <w:marTop w:val="0"/>
                  <w:marBottom w:val="0"/>
                  <w:divBdr>
                    <w:top w:val="none" w:sz="0" w:space="0" w:color="auto"/>
                    <w:left w:val="none" w:sz="0" w:space="0" w:color="auto"/>
                    <w:bottom w:val="none" w:sz="0" w:space="0" w:color="auto"/>
                    <w:right w:val="none" w:sz="0" w:space="0" w:color="auto"/>
                  </w:divBdr>
                </w:div>
              </w:divsChild>
            </w:div>
            <w:div w:id="1311859744">
              <w:marLeft w:val="0"/>
              <w:marRight w:val="0"/>
              <w:marTop w:val="0"/>
              <w:marBottom w:val="0"/>
              <w:divBdr>
                <w:top w:val="none" w:sz="0" w:space="0" w:color="auto"/>
                <w:left w:val="none" w:sz="0" w:space="0" w:color="auto"/>
                <w:bottom w:val="none" w:sz="0" w:space="0" w:color="auto"/>
                <w:right w:val="none" w:sz="0" w:space="0" w:color="auto"/>
              </w:divBdr>
              <w:divsChild>
                <w:div w:id="730344433">
                  <w:marLeft w:val="0"/>
                  <w:marRight w:val="0"/>
                  <w:marTop w:val="0"/>
                  <w:marBottom w:val="0"/>
                  <w:divBdr>
                    <w:top w:val="none" w:sz="0" w:space="0" w:color="auto"/>
                    <w:left w:val="none" w:sz="0" w:space="0" w:color="auto"/>
                    <w:bottom w:val="none" w:sz="0" w:space="0" w:color="auto"/>
                    <w:right w:val="none" w:sz="0" w:space="0" w:color="auto"/>
                  </w:divBdr>
                </w:div>
              </w:divsChild>
            </w:div>
            <w:div w:id="422259995">
              <w:marLeft w:val="0"/>
              <w:marRight w:val="0"/>
              <w:marTop w:val="0"/>
              <w:marBottom w:val="0"/>
              <w:divBdr>
                <w:top w:val="none" w:sz="0" w:space="0" w:color="auto"/>
                <w:left w:val="none" w:sz="0" w:space="0" w:color="auto"/>
                <w:bottom w:val="none" w:sz="0" w:space="0" w:color="auto"/>
                <w:right w:val="none" w:sz="0" w:space="0" w:color="auto"/>
              </w:divBdr>
              <w:divsChild>
                <w:div w:id="861169001">
                  <w:marLeft w:val="0"/>
                  <w:marRight w:val="0"/>
                  <w:marTop w:val="0"/>
                  <w:marBottom w:val="0"/>
                  <w:divBdr>
                    <w:top w:val="none" w:sz="0" w:space="0" w:color="auto"/>
                    <w:left w:val="none" w:sz="0" w:space="0" w:color="auto"/>
                    <w:bottom w:val="none" w:sz="0" w:space="0" w:color="auto"/>
                    <w:right w:val="none" w:sz="0" w:space="0" w:color="auto"/>
                  </w:divBdr>
                </w:div>
              </w:divsChild>
            </w:div>
            <w:div w:id="2083140669">
              <w:marLeft w:val="0"/>
              <w:marRight w:val="0"/>
              <w:marTop w:val="0"/>
              <w:marBottom w:val="0"/>
              <w:divBdr>
                <w:top w:val="none" w:sz="0" w:space="0" w:color="auto"/>
                <w:left w:val="none" w:sz="0" w:space="0" w:color="auto"/>
                <w:bottom w:val="none" w:sz="0" w:space="0" w:color="auto"/>
                <w:right w:val="none" w:sz="0" w:space="0" w:color="auto"/>
              </w:divBdr>
              <w:divsChild>
                <w:div w:id="1919056854">
                  <w:marLeft w:val="0"/>
                  <w:marRight w:val="0"/>
                  <w:marTop w:val="0"/>
                  <w:marBottom w:val="0"/>
                  <w:divBdr>
                    <w:top w:val="none" w:sz="0" w:space="0" w:color="auto"/>
                    <w:left w:val="none" w:sz="0" w:space="0" w:color="auto"/>
                    <w:bottom w:val="none" w:sz="0" w:space="0" w:color="auto"/>
                    <w:right w:val="none" w:sz="0" w:space="0" w:color="auto"/>
                  </w:divBdr>
                </w:div>
              </w:divsChild>
            </w:div>
            <w:div w:id="325014204">
              <w:marLeft w:val="0"/>
              <w:marRight w:val="0"/>
              <w:marTop w:val="0"/>
              <w:marBottom w:val="0"/>
              <w:divBdr>
                <w:top w:val="none" w:sz="0" w:space="0" w:color="auto"/>
                <w:left w:val="none" w:sz="0" w:space="0" w:color="auto"/>
                <w:bottom w:val="none" w:sz="0" w:space="0" w:color="auto"/>
                <w:right w:val="none" w:sz="0" w:space="0" w:color="auto"/>
              </w:divBdr>
              <w:divsChild>
                <w:div w:id="477304994">
                  <w:marLeft w:val="0"/>
                  <w:marRight w:val="0"/>
                  <w:marTop w:val="0"/>
                  <w:marBottom w:val="0"/>
                  <w:divBdr>
                    <w:top w:val="none" w:sz="0" w:space="0" w:color="auto"/>
                    <w:left w:val="none" w:sz="0" w:space="0" w:color="auto"/>
                    <w:bottom w:val="none" w:sz="0" w:space="0" w:color="auto"/>
                    <w:right w:val="none" w:sz="0" w:space="0" w:color="auto"/>
                  </w:divBdr>
                </w:div>
              </w:divsChild>
            </w:div>
            <w:div w:id="572786635">
              <w:marLeft w:val="0"/>
              <w:marRight w:val="0"/>
              <w:marTop w:val="0"/>
              <w:marBottom w:val="0"/>
              <w:divBdr>
                <w:top w:val="none" w:sz="0" w:space="0" w:color="auto"/>
                <w:left w:val="none" w:sz="0" w:space="0" w:color="auto"/>
                <w:bottom w:val="none" w:sz="0" w:space="0" w:color="auto"/>
                <w:right w:val="none" w:sz="0" w:space="0" w:color="auto"/>
              </w:divBdr>
              <w:divsChild>
                <w:div w:id="174852461">
                  <w:marLeft w:val="0"/>
                  <w:marRight w:val="0"/>
                  <w:marTop w:val="0"/>
                  <w:marBottom w:val="0"/>
                  <w:divBdr>
                    <w:top w:val="none" w:sz="0" w:space="0" w:color="auto"/>
                    <w:left w:val="none" w:sz="0" w:space="0" w:color="auto"/>
                    <w:bottom w:val="none" w:sz="0" w:space="0" w:color="auto"/>
                    <w:right w:val="none" w:sz="0" w:space="0" w:color="auto"/>
                  </w:divBdr>
                </w:div>
              </w:divsChild>
            </w:div>
            <w:div w:id="84696829">
              <w:marLeft w:val="0"/>
              <w:marRight w:val="0"/>
              <w:marTop w:val="0"/>
              <w:marBottom w:val="0"/>
              <w:divBdr>
                <w:top w:val="none" w:sz="0" w:space="0" w:color="auto"/>
                <w:left w:val="none" w:sz="0" w:space="0" w:color="auto"/>
                <w:bottom w:val="none" w:sz="0" w:space="0" w:color="auto"/>
                <w:right w:val="none" w:sz="0" w:space="0" w:color="auto"/>
              </w:divBdr>
              <w:divsChild>
                <w:div w:id="252931990">
                  <w:marLeft w:val="0"/>
                  <w:marRight w:val="0"/>
                  <w:marTop w:val="0"/>
                  <w:marBottom w:val="0"/>
                  <w:divBdr>
                    <w:top w:val="none" w:sz="0" w:space="0" w:color="auto"/>
                    <w:left w:val="none" w:sz="0" w:space="0" w:color="auto"/>
                    <w:bottom w:val="none" w:sz="0" w:space="0" w:color="auto"/>
                    <w:right w:val="none" w:sz="0" w:space="0" w:color="auto"/>
                  </w:divBdr>
                </w:div>
              </w:divsChild>
            </w:div>
            <w:div w:id="511720037">
              <w:marLeft w:val="0"/>
              <w:marRight w:val="0"/>
              <w:marTop w:val="0"/>
              <w:marBottom w:val="0"/>
              <w:divBdr>
                <w:top w:val="none" w:sz="0" w:space="0" w:color="auto"/>
                <w:left w:val="none" w:sz="0" w:space="0" w:color="auto"/>
                <w:bottom w:val="none" w:sz="0" w:space="0" w:color="auto"/>
                <w:right w:val="none" w:sz="0" w:space="0" w:color="auto"/>
              </w:divBdr>
              <w:divsChild>
                <w:div w:id="1068065970">
                  <w:marLeft w:val="0"/>
                  <w:marRight w:val="0"/>
                  <w:marTop w:val="0"/>
                  <w:marBottom w:val="0"/>
                  <w:divBdr>
                    <w:top w:val="none" w:sz="0" w:space="0" w:color="auto"/>
                    <w:left w:val="none" w:sz="0" w:space="0" w:color="auto"/>
                    <w:bottom w:val="none" w:sz="0" w:space="0" w:color="auto"/>
                    <w:right w:val="none" w:sz="0" w:space="0" w:color="auto"/>
                  </w:divBdr>
                </w:div>
              </w:divsChild>
            </w:div>
            <w:div w:id="156459269">
              <w:marLeft w:val="0"/>
              <w:marRight w:val="0"/>
              <w:marTop w:val="0"/>
              <w:marBottom w:val="0"/>
              <w:divBdr>
                <w:top w:val="none" w:sz="0" w:space="0" w:color="auto"/>
                <w:left w:val="none" w:sz="0" w:space="0" w:color="auto"/>
                <w:bottom w:val="none" w:sz="0" w:space="0" w:color="auto"/>
                <w:right w:val="none" w:sz="0" w:space="0" w:color="auto"/>
              </w:divBdr>
              <w:divsChild>
                <w:div w:id="1090276157">
                  <w:marLeft w:val="0"/>
                  <w:marRight w:val="0"/>
                  <w:marTop w:val="0"/>
                  <w:marBottom w:val="0"/>
                  <w:divBdr>
                    <w:top w:val="none" w:sz="0" w:space="0" w:color="auto"/>
                    <w:left w:val="none" w:sz="0" w:space="0" w:color="auto"/>
                    <w:bottom w:val="none" w:sz="0" w:space="0" w:color="auto"/>
                    <w:right w:val="none" w:sz="0" w:space="0" w:color="auto"/>
                  </w:divBdr>
                </w:div>
              </w:divsChild>
            </w:div>
            <w:div w:id="1075014878">
              <w:marLeft w:val="0"/>
              <w:marRight w:val="0"/>
              <w:marTop w:val="0"/>
              <w:marBottom w:val="0"/>
              <w:divBdr>
                <w:top w:val="none" w:sz="0" w:space="0" w:color="auto"/>
                <w:left w:val="none" w:sz="0" w:space="0" w:color="auto"/>
                <w:bottom w:val="none" w:sz="0" w:space="0" w:color="auto"/>
                <w:right w:val="none" w:sz="0" w:space="0" w:color="auto"/>
              </w:divBdr>
              <w:divsChild>
                <w:div w:id="416250670">
                  <w:marLeft w:val="0"/>
                  <w:marRight w:val="0"/>
                  <w:marTop w:val="0"/>
                  <w:marBottom w:val="0"/>
                  <w:divBdr>
                    <w:top w:val="none" w:sz="0" w:space="0" w:color="auto"/>
                    <w:left w:val="none" w:sz="0" w:space="0" w:color="auto"/>
                    <w:bottom w:val="none" w:sz="0" w:space="0" w:color="auto"/>
                    <w:right w:val="none" w:sz="0" w:space="0" w:color="auto"/>
                  </w:divBdr>
                </w:div>
              </w:divsChild>
            </w:div>
            <w:div w:id="1672292635">
              <w:marLeft w:val="0"/>
              <w:marRight w:val="0"/>
              <w:marTop w:val="0"/>
              <w:marBottom w:val="0"/>
              <w:divBdr>
                <w:top w:val="none" w:sz="0" w:space="0" w:color="auto"/>
                <w:left w:val="none" w:sz="0" w:space="0" w:color="auto"/>
                <w:bottom w:val="none" w:sz="0" w:space="0" w:color="auto"/>
                <w:right w:val="none" w:sz="0" w:space="0" w:color="auto"/>
              </w:divBdr>
              <w:divsChild>
                <w:div w:id="829294054">
                  <w:marLeft w:val="0"/>
                  <w:marRight w:val="0"/>
                  <w:marTop w:val="0"/>
                  <w:marBottom w:val="0"/>
                  <w:divBdr>
                    <w:top w:val="none" w:sz="0" w:space="0" w:color="auto"/>
                    <w:left w:val="none" w:sz="0" w:space="0" w:color="auto"/>
                    <w:bottom w:val="none" w:sz="0" w:space="0" w:color="auto"/>
                    <w:right w:val="none" w:sz="0" w:space="0" w:color="auto"/>
                  </w:divBdr>
                </w:div>
              </w:divsChild>
            </w:div>
            <w:div w:id="1615137282">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 w:id="1427994944">
              <w:marLeft w:val="0"/>
              <w:marRight w:val="0"/>
              <w:marTop w:val="0"/>
              <w:marBottom w:val="0"/>
              <w:divBdr>
                <w:top w:val="none" w:sz="0" w:space="0" w:color="auto"/>
                <w:left w:val="none" w:sz="0" w:space="0" w:color="auto"/>
                <w:bottom w:val="none" w:sz="0" w:space="0" w:color="auto"/>
                <w:right w:val="none" w:sz="0" w:space="0" w:color="auto"/>
              </w:divBdr>
              <w:divsChild>
                <w:div w:id="183980000">
                  <w:marLeft w:val="0"/>
                  <w:marRight w:val="0"/>
                  <w:marTop w:val="0"/>
                  <w:marBottom w:val="0"/>
                  <w:divBdr>
                    <w:top w:val="none" w:sz="0" w:space="0" w:color="auto"/>
                    <w:left w:val="none" w:sz="0" w:space="0" w:color="auto"/>
                    <w:bottom w:val="none" w:sz="0" w:space="0" w:color="auto"/>
                    <w:right w:val="none" w:sz="0" w:space="0" w:color="auto"/>
                  </w:divBdr>
                </w:div>
              </w:divsChild>
            </w:div>
            <w:div w:id="1640769922">
              <w:marLeft w:val="0"/>
              <w:marRight w:val="0"/>
              <w:marTop w:val="0"/>
              <w:marBottom w:val="0"/>
              <w:divBdr>
                <w:top w:val="none" w:sz="0" w:space="0" w:color="auto"/>
                <w:left w:val="none" w:sz="0" w:space="0" w:color="auto"/>
                <w:bottom w:val="none" w:sz="0" w:space="0" w:color="auto"/>
                <w:right w:val="none" w:sz="0" w:space="0" w:color="auto"/>
              </w:divBdr>
              <w:divsChild>
                <w:div w:id="1200508426">
                  <w:marLeft w:val="0"/>
                  <w:marRight w:val="0"/>
                  <w:marTop w:val="0"/>
                  <w:marBottom w:val="0"/>
                  <w:divBdr>
                    <w:top w:val="none" w:sz="0" w:space="0" w:color="auto"/>
                    <w:left w:val="none" w:sz="0" w:space="0" w:color="auto"/>
                    <w:bottom w:val="none" w:sz="0" w:space="0" w:color="auto"/>
                    <w:right w:val="none" w:sz="0" w:space="0" w:color="auto"/>
                  </w:divBdr>
                </w:div>
              </w:divsChild>
            </w:div>
            <w:div w:id="1497649579">
              <w:marLeft w:val="0"/>
              <w:marRight w:val="0"/>
              <w:marTop w:val="0"/>
              <w:marBottom w:val="0"/>
              <w:divBdr>
                <w:top w:val="none" w:sz="0" w:space="0" w:color="auto"/>
                <w:left w:val="none" w:sz="0" w:space="0" w:color="auto"/>
                <w:bottom w:val="none" w:sz="0" w:space="0" w:color="auto"/>
                <w:right w:val="none" w:sz="0" w:space="0" w:color="auto"/>
              </w:divBdr>
              <w:divsChild>
                <w:div w:id="1846818385">
                  <w:marLeft w:val="0"/>
                  <w:marRight w:val="0"/>
                  <w:marTop w:val="0"/>
                  <w:marBottom w:val="0"/>
                  <w:divBdr>
                    <w:top w:val="none" w:sz="0" w:space="0" w:color="auto"/>
                    <w:left w:val="none" w:sz="0" w:space="0" w:color="auto"/>
                    <w:bottom w:val="none" w:sz="0" w:space="0" w:color="auto"/>
                    <w:right w:val="none" w:sz="0" w:space="0" w:color="auto"/>
                  </w:divBdr>
                </w:div>
              </w:divsChild>
            </w:div>
            <w:div w:id="1644237738">
              <w:marLeft w:val="0"/>
              <w:marRight w:val="0"/>
              <w:marTop w:val="0"/>
              <w:marBottom w:val="0"/>
              <w:divBdr>
                <w:top w:val="none" w:sz="0" w:space="0" w:color="auto"/>
                <w:left w:val="none" w:sz="0" w:space="0" w:color="auto"/>
                <w:bottom w:val="none" w:sz="0" w:space="0" w:color="auto"/>
                <w:right w:val="none" w:sz="0" w:space="0" w:color="auto"/>
              </w:divBdr>
              <w:divsChild>
                <w:div w:id="468280096">
                  <w:marLeft w:val="0"/>
                  <w:marRight w:val="0"/>
                  <w:marTop w:val="0"/>
                  <w:marBottom w:val="0"/>
                  <w:divBdr>
                    <w:top w:val="none" w:sz="0" w:space="0" w:color="auto"/>
                    <w:left w:val="none" w:sz="0" w:space="0" w:color="auto"/>
                    <w:bottom w:val="none" w:sz="0" w:space="0" w:color="auto"/>
                    <w:right w:val="none" w:sz="0" w:space="0" w:color="auto"/>
                  </w:divBdr>
                </w:div>
              </w:divsChild>
            </w:div>
            <w:div w:id="1947469074">
              <w:marLeft w:val="0"/>
              <w:marRight w:val="0"/>
              <w:marTop w:val="0"/>
              <w:marBottom w:val="0"/>
              <w:divBdr>
                <w:top w:val="none" w:sz="0" w:space="0" w:color="auto"/>
                <w:left w:val="none" w:sz="0" w:space="0" w:color="auto"/>
                <w:bottom w:val="none" w:sz="0" w:space="0" w:color="auto"/>
                <w:right w:val="none" w:sz="0" w:space="0" w:color="auto"/>
              </w:divBdr>
              <w:divsChild>
                <w:div w:id="1870756575">
                  <w:marLeft w:val="0"/>
                  <w:marRight w:val="0"/>
                  <w:marTop w:val="0"/>
                  <w:marBottom w:val="0"/>
                  <w:divBdr>
                    <w:top w:val="none" w:sz="0" w:space="0" w:color="auto"/>
                    <w:left w:val="none" w:sz="0" w:space="0" w:color="auto"/>
                    <w:bottom w:val="none" w:sz="0" w:space="0" w:color="auto"/>
                    <w:right w:val="none" w:sz="0" w:space="0" w:color="auto"/>
                  </w:divBdr>
                </w:div>
              </w:divsChild>
            </w:div>
            <w:div w:id="302590359">
              <w:marLeft w:val="0"/>
              <w:marRight w:val="0"/>
              <w:marTop w:val="0"/>
              <w:marBottom w:val="0"/>
              <w:divBdr>
                <w:top w:val="none" w:sz="0" w:space="0" w:color="auto"/>
                <w:left w:val="none" w:sz="0" w:space="0" w:color="auto"/>
                <w:bottom w:val="none" w:sz="0" w:space="0" w:color="auto"/>
                <w:right w:val="none" w:sz="0" w:space="0" w:color="auto"/>
              </w:divBdr>
              <w:divsChild>
                <w:div w:id="2076003280">
                  <w:marLeft w:val="0"/>
                  <w:marRight w:val="0"/>
                  <w:marTop w:val="0"/>
                  <w:marBottom w:val="0"/>
                  <w:divBdr>
                    <w:top w:val="none" w:sz="0" w:space="0" w:color="auto"/>
                    <w:left w:val="none" w:sz="0" w:space="0" w:color="auto"/>
                    <w:bottom w:val="none" w:sz="0" w:space="0" w:color="auto"/>
                    <w:right w:val="none" w:sz="0" w:space="0" w:color="auto"/>
                  </w:divBdr>
                </w:div>
              </w:divsChild>
            </w:div>
            <w:div w:id="1784575198">
              <w:marLeft w:val="0"/>
              <w:marRight w:val="0"/>
              <w:marTop w:val="0"/>
              <w:marBottom w:val="0"/>
              <w:divBdr>
                <w:top w:val="none" w:sz="0" w:space="0" w:color="auto"/>
                <w:left w:val="none" w:sz="0" w:space="0" w:color="auto"/>
                <w:bottom w:val="none" w:sz="0" w:space="0" w:color="auto"/>
                <w:right w:val="none" w:sz="0" w:space="0" w:color="auto"/>
              </w:divBdr>
              <w:divsChild>
                <w:div w:id="552734150">
                  <w:marLeft w:val="0"/>
                  <w:marRight w:val="0"/>
                  <w:marTop w:val="0"/>
                  <w:marBottom w:val="0"/>
                  <w:divBdr>
                    <w:top w:val="none" w:sz="0" w:space="0" w:color="auto"/>
                    <w:left w:val="none" w:sz="0" w:space="0" w:color="auto"/>
                    <w:bottom w:val="none" w:sz="0" w:space="0" w:color="auto"/>
                    <w:right w:val="none" w:sz="0" w:space="0" w:color="auto"/>
                  </w:divBdr>
                </w:div>
              </w:divsChild>
            </w:div>
            <w:div w:id="388455707">
              <w:marLeft w:val="0"/>
              <w:marRight w:val="0"/>
              <w:marTop w:val="0"/>
              <w:marBottom w:val="0"/>
              <w:divBdr>
                <w:top w:val="none" w:sz="0" w:space="0" w:color="auto"/>
                <w:left w:val="none" w:sz="0" w:space="0" w:color="auto"/>
                <w:bottom w:val="none" w:sz="0" w:space="0" w:color="auto"/>
                <w:right w:val="none" w:sz="0" w:space="0" w:color="auto"/>
              </w:divBdr>
              <w:divsChild>
                <w:div w:id="90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Shepherd</dc:creator>
  <cp:keywords/>
  <dc:description/>
  <cp:lastModifiedBy>Terry Shepherd</cp:lastModifiedBy>
  <cp:revision>9</cp:revision>
  <dcterms:created xsi:type="dcterms:W3CDTF">2018-11-14T20:01:00Z</dcterms:created>
  <dcterms:modified xsi:type="dcterms:W3CDTF">2018-11-21T14:59:00Z</dcterms:modified>
</cp:coreProperties>
</file>